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69BD" w14:textId="58ADBDF1" w:rsidR="003D5E9E" w:rsidRDefault="00D943A7" w:rsidP="00D943A7">
      <w:pPr>
        <w:pStyle w:val="Title"/>
        <w:jc w:val="left"/>
        <w:rPr>
          <w:rFonts w:ascii="Arial" w:hAnsi="Arial" w:cs="Arial"/>
          <w:b/>
          <w:color w:val="00762F"/>
          <w:sz w:val="28"/>
          <w:szCs w:val="28"/>
        </w:rPr>
      </w:pPr>
      <w:r>
        <w:rPr>
          <w:noProof/>
        </w:rPr>
        <w:drawing>
          <wp:inline distT="0" distB="0" distL="0" distR="0" wp14:anchorId="2BC147E8" wp14:editId="13BCEBE2">
            <wp:extent cx="35687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0" cy="1047750"/>
                    </a:xfrm>
                    <a:prstGeom prst="rect">
                      <a:avLst/>
                    </a:prstGeom>
                    <a:noFill/>
                    <a:ln>
                      <a:noFill/>
                    </a:ln>
                  </pic:spPr>
                </pic:pic>
              </a:graphicData>
            </a:graphic>
          </wp:inline>
        </w:drawing>
      </w:r>
    </w:p>
    <w:p w14:paraId="17892072" w14:textId="77777777" w:rsidR="003D5E9E" w:rsidRPr="00ED3102" w:rsidRDefault="003D5E9E" w:rsidP="003D5E9E">
      <w:pPr>
        <w:pStyle w:val="Title"/>
        <w:rPr>
          <w:rFonts w:ascii="Arial" w:hAnsi="Arial" w:cs="Arial"/>
          <w:b/>
          <w:color w:val="00762F"/>
          <w:sz w:val="16"/>
          <w:szCs w:val="16"/>
        </w:rPr>
      </w:pPr>
    </w:p>
    <w:p w14:paraId="441E236D" w14:textId="77777777" w:rsidR="00ED3102" w:rsidRPr="00ED3102" w:rsidRDefault="00ED3102" w:rsidP="003D5E9E">
      <w:pPr>
        <w:pStyle w:val="Title"/>
        <w:rPr>
          <w:rFonts w:ascii="Arial" w:hAnsi="Arial" w:cs="Arial"/>
          <w:b/>
          <w:color w:val="064B65"/>
          <w:sz w:val="16"/>
          <w:szCs w:val="16"/>
        </w:rPr>
      </w:pPr>
    </w:p>
    <w:p w14:paraId="7A12FA7C" w14:textId="62F09F5A" w:rsidR="003D5E9E" w:rsidRPr="00D943A7" w:rsidRDefault="003D5E9E" w:rsidP="003D5E9E">
      <w:pPr>
        <w:pStyle w:val="Title"/>
        <w:rPr>
          <w:rFonts w:ascii="Arial" w:hAnsi="Arial" w:cs="Arial"/>
          <w:b/>
          <w:color w:val="064B65"/>
          <w:sz w:val="28"/>
          <w:szCs w:val="28"/>
        </w:rPr>
      </w:pPr>
      <w:r w:rsidRPr="00D943A7">
        <w:rPr>
          <w:rFonts w:ascii="Arial" w:hAnsi="Arial" w:cs="Arial"/>
          <w:b/>
          <w:color w:val="064B65"/>
          <w:sz w:val="28"/>
          <w:szCs w:val="28"/>
        </w:rPr>
        <w:t xml:space="preserve">Volunteer Advocate </w:t>
      </w:r>
      <w:r w:rsidR="00D943A7">
        <w:rPr>
          <w:rFonts w:ascii="Arial" w:hAnsi="Arial" w:cs="Arial"/>
          <w:b/>
          <w:color w:val="064B65"/>
          <w:sz w:val="28"/>
          <w:szCs w:val="28"/>
        </w:rPr>
        <w:t>Role</w:t>
      </w:r>
      <w:r w:rsidRPr="00D943A7">
        <w:rPr>
          <w:rFonts w:ascii="Arial" w:hAnsi="Arial" w:cs="Arial"/>
          <w:b/>
          <w:color w:val="064B65"/>
          <w:sz w:val="28"/>
          <w:szCs w:val="28"/>
        </w:rPr>
        <w:t xml:space="preserve"> Description</w:t>
      </w:r>
    </w:p>
    <w:p w14:paraId="45207197" w14:textId="77777777" w:rsidR="003D5E9E" w:rsidRDefault="003D5E9E" w:rsidP="003D5E9E">
      <w:pPr>
        <w:pStyle w:val="Title"/>
        <w:rPr>
          <w:rFonts w:ascii="Tahoma" w:hAnsi="Tahoma" w:cs="Tahoma"/>
          <w:color w:val="auto"/>
          <w:sz w:val="24"/>
        </w:rPr>
      </w:pPr>
    </w:p>
    <w:p w14:paraId="08B28227" w14:textId="332BECF6" w:rsidR="003D5E9E" w:rsidRPr="00E05D51" w:rsidRDefault="003D5E9E" w:rsidP="003D5E9E">
      <w:pPr>
        <w:pStyle w:val="Title"/>
        <w:tabs>
          <w:tab w:val="left" w:pos="2268"/>
        </w:tabs>
        <w:jc w:val="left"/>
        <w:rPr>
          <w:rFonts w:ascii="Arial" w:hAnsi="Arial" w:cs="Arial"/>
          <w:color w:val="auto"/>
          <w:sz w:val="22"/>
          <w:szCs w:val="22"/>
        </w:rPr>
      </w:pPr>
      <w:r w:rsidRPr="00E05D51">
        <w:rPr>
          <w:rFonts w:ascii="Arial" w:hAnsi="Arial" w:cs="Arial"/>
          <w:color w:val="auto"/>
          <w:sz w:val="22"/>
          <w:szCs w:val="22"/>
        </w:rPr>
        <w:t>Title:</w:t>
      </w:r>
      <w:r w:rsidRPr="00E05D51">
        <w:rPr>
          <w:rFonts w:ascii="Arial" w:hAnsi="Arial" w:cs="Arial"/>
          <w:color w:val="auto"/>
          <w:sz w:val="22"/>
          <w:szCs w:val="22"/>
        </w:rPr>
        <w:tab/>
        <w:t xml:space="preserve">Volunteer Independent Advocate                         </w:t>
      </w:r>
    </w:p>
    <w:p w14:paraId="4337D2E8" w14:textId="77777777" w:rsidR="003D5E9E" w:rsidRPr="00E05D51" w:rsidRDefault="003D5E9E" w:rsidP="003D5E9E">
      <w:pPr>
        <w:pStyle w:val="Title"/>
        <w:tabs>
          <w:tab w:val="left" w:pos="2268"/>
        </w:tabs>
        <w:jc w:val="left"/>
        <w:rPr>
          <w:rFonts w:ascii="Arial" w:hAnsi="Arial" w:cs="Arial"/>
          <w:color w:val="auto"/>
          <w:sz w:val="22"/>
          <w:szCs w:val="22"/>
        </w:rPr>
      </w:pPr>
      <w:r w:rsidRPr="00E05D51">
        <w:rPr>
          <w:rFonts w:ascii="Arial" w:hAnsi="Arial" w:cs="Arial"/>
          <w:color w:val="auto"/>
          <w:sz w:val="22"/>
          <w:szCs w:val="22"/>
        </w:rPr>
        <w:t xml:space="preserve">Location: </w:t>
      </w:r>
      <w:r w:rsidRPr="00E05D51">
        <w:rPr>
          <w:rFonts w:ascii="Arial" w:hAnsi="Arial" w:cs="Arial"/>
          <w:color w:val="auto"/>
          <w:sz w:val="22"/>
          <w:szCs w:val="22"/>
        </w:rPr>
        <w:tab/>
        <w:t>Dumfries and Galloway</w:t>
      </w:r>
    </w:p>
    <w:p w14:paraId="4FA2E5B9" w14:textId="77777777" w:rsidR="003D5E9E" w:rsidRPr="00E05D51" w:rsidRDefault="003D5E9E" w:rsidP="003D5E9E">
      <w:pPr>
        <w:pStyle w:val="Title"/>
        <w:tabs>
          <w:tab w:val="left" w:pos="2268"/>
        </w:tabs>
        <w:jc w:val="left"/>
        <w:rPr>
          <w:rFonts w:ascii="Arial" w:hAnsi="Arial" w:cs="Arial"/>
          <w:color w:val="auto"/>
          <w:sz w:val="22"/>
          <w:szCs w:val="22"/>
        </w:rPr>
      </w:pPr>
      <w:r w:rsidRPr="00E05D51">
        <w:rPr>
          <w:rFonts w:ascii="Arial" w:hAnsi="Arial" w:cs="Arial"/>
          <w:color w:val="auto"/>
          <w:sz w:val="22"/>
          <w:szCs w:val="22"/>
        </w:rPr>
        <w:t>Salary:</w:t>
      </w:r>
      <w:r w:rsidRPr="00E05D51">
        <w:rPr>
          <w:rFonts w:ascii="Arial" w:hAnsi="Arial" w:cs="Arial"/>
          <w:color w:val="auto"/>
          <w:sz w:val="22"/>
          <w:szCs w:val="22"/>
        </w:rPr>
        <w:tab/>
      </w:r>
      <w:r w:rsidRPr="00A04D73">
        <w:rPr>
          <w:rFonts w:ascii="Arial" w:hAnsi="Arial" w:cs="Arial"/>
          <w:color w:val="auto"/>
          <w:sz w:val="22"/>
          <w:szCs w:val="22"/>
        </w:rPr>
        <w:t xml:space="preserve">No salary but </w:t>
      </w:r>
      <w:r>
        <w:rPr>
          <w:rFonts w:ascii="Arial" w:hAnsi="Arial" w:cs="Arial"/>
          <w:color w:val="auto"/>
          <w:sz w:val="22"/>
          <w:szCs w:val="22"/>
        </w:rPr>
        <w:t xml:space="preserve">reasonable </w:t>
      </w:r>
      <w:r w:rsidRPr="00A04D73">
        <w:rPr>
          <w:rFonts w:ascii="Arial" w:hAnsi="Arial" w:cs="Arial"/>
          <w:color w:val="auto"/>
          <w:sz w:val="22"/>
          <w:szCs w:val="22"/>
        </w:rPr>
        <w:t>out of pocket expenses will be paid</w:t>
      </w:r>
    </w:p>
    <w:p w14:paraId="3753C313" w14:textId="77777777" w:rsidR="003D5E9E" w:rsidRPr="00E05D51" w:rsidRDefault="003D5E9E" w:rsidP="003D5E9E">
      <w:pPr>
        <w:pStyle w:val="Title"/>
        <w:tabs>
          <w:tab w:val="left" w:pos="2268"/>
        </w:tabs>
        <w:jc w:val="left"/>
        <w:rPr>
          <w:rFonts w:ascii="Arial" w:hAnsi="Arial" w:cs="Arial"/>
          <w:color w:val="auto"/>
          <w:sz w:val="22"/>
          <w:szCs w:val="22"/>
        </w:rPr>
      </w:pPr>
      <w:r w:rsidRPr="00E05D51">
        <w:rPr>
          <w:rFonts w:ascii="Arial" w:hAnsi="Arial" w:cs="Arial"/>
          <w:color w:val="auto"/>
          <w:sz w:val="22"/>
          <w:szCs w:val="22"/>
        </w:rPr>
        <w:t>Hours:</w:t>
      </w:r>
      <w:r w:rsidRPr="00E05D51">
        <w:rPr>
          <w:rFonts w:ascii="Arial" w:hAnsi="Arial" w:cs="Arial"/>
          <w:color w:val="auto"/>
          <w:sz w:val="22"/>
          <w:szCs w:val="22"/>
        </w:rPr>
        <w:tab/>
        <w:t>As availab</w:t>
      </w:r>
      <w:r>
        <w:rPr>
          <w:rFonts w:ascii="Arial" w:hAnsi="Arial" w:cs="Arial"/>
          <w:color w:val="auto"/>
          <w:sz w:val="22"/>
          <w:szCs w:val="22"/>
        </w:rPr>
        <w:t>le and/or as required by client</w:t>
      </w:r>
    </w:p>
    <w:p w14:paraId="236F73B7" w14:textId="3197B9A7" w:rsidR="003D5E9E" w:rsidRDefault="003D5E9E" w:rsidP="003D5E9E">
      <w:pPr>
        <w:pStyle w:val="Title"/>
        <w:tabs>
          <w:tab w:val="left" w:pos="2268"/>
        </w:tabs>
        <w:jc w:val="left"/>
        <w:rPr>
          <w:rFonts w:ascii="Arial" w:hAnsi="Arial" w:cs="Arial"/>
          <w:color w:val="auto"/>
          <w:sz w:val="22"/>
          <w:szCs w:val="22"/>
        </w:rPr>
      </w:pPr>
      <w:r w:rsidRPr="00E05D51">
        <w:rPr>
          <w:rFonts w:ascii="Arial" w:hAnsi="Arial" w:cs="Arial"/>
          <w:color w:val="auto"/>
          <w:sz w:val="22"/>
          <w:szCs w:val="22"/>
        </w:rPr>
        <w:t>Responsible to:</w:t>
      </w:r>
      <w:r w:rsidRPr="00E05D51">
        <w:rPr>
          <w:rFonts w:ascii="Arial" w:hAnsi="Arial" w:cs="Arial"/>
          <w:color w:val="auto"/>
          <w:sz w:val="22"/>
          <w:szCs w:val="22"/>
        </w:rPr>
        <w:tab/>
      </w:r>
      <w:r>
        <w:rPr>
          <w:rFonts w:ascii="Arial" w:hAnsi="Arial" w:cs="Arial"/>
          <w:color w:val="auto"/>
          <w:sz w:val="22"/>
          <w:szCs w:val="22"/>
        </w:rPr>
        <w:t xml:space="preserve">Chief Executive </w:t>
      </w:r>
    </w:p>
    <w:p w14:paraId="3A9DA952" w14:textId="699B9D8F" w:rsidR="005F031A" w:rsidRPr="008B5BAF" w:rsidRDefault="003D5E9E" w:rsidP="003D5E9E">
      <w:pPr>
        <w:pStyle w:val="Title"/>
        <w:tabs>
          <w:tab w:val="left" w:pos="2268"/>
        </w:tabs>
        <w:jc w:val="left"/>
        <w:rPr>
          <w:rFonts w:ascii="Arial" w:hAnsi="Arial" w:cs="Arial"/>
          <w:color w:val="auto"/>
          <w:sz w:val="22"/>
          <w:szCs w:val="22"/>
        </w:rPr>
      </w:pPr>
      <w:r>
        <w:rPr>
          <w:rFonts w:ascii="Arial" w:hAnsi="Arial" w:cs="Arial"/>
          <w:color w:val="auto"/>
          <w:sz w:val="22"/>
          <w:szCs w:val="22"/>
        </w:rPr>
        <w:t>Age:</w:t>
      </w:r>
      <w:r>
        <w:rPr>
          <w:rFonts w:ascii="Arial" w:hAnsi="Arial" w:cs="Arial"/>
          <w:color w:val="auto"/>
          <w:sz w:val="22"/>
          <w:szCs w:val="22"/>
        </w:rPr>
        <w:tab/>
        <w:t>You must be 18 years or over</w:t>
      </w:r>
    </w:p>
    <w:p w14:paraId="56FD5D33" w14:textId="77777777" w:rsidR="003D5E9E" w:rsidRPr="00E05D51" w:rsidRDefault="003D5E9E" w:rsidP="003D5E9E">
      <w:pPr>
        <w:pStyle w:val="Title"/>
        <w:tabs>
          <w:tab w:val="left" w:pos="2268"/>
        </w:tabs>
        <w:jc w:val="left"/>
        <w:rPr>
          <w:rFonts w:ascii="Tahoma" w:hAnsi="Tahoma" w:cs="Tahoma"/>
          <w:color w:val="auto"/>
          <w:sz w:val="22"/>
          <w:szCs w:val="22"/>
        </w:rPr>
      </w:pPr>
    </w:p>
    <w:p w14:paraId="50ED40B2" w14:textId="268CD928" w:rsidR="003D5E9E" w:rsidRPr="00E05D51" w:rsidRDefault="003D5E9E" w:rsidP="003D5E9E">
      <w:pPr>
        <w:pStyle w:val="Title"/>
        <w:tabs>
          <w:tab w:val="left" w:pos="2268"/>
        </w:tabs>
        <w:jc w:val="left"/>
        <w:rPr>
          <w:rFonts w:ascii="Arial" w:hAnsi="Arial" w:cs="Arial"/>
          <w:b/>
          <w:color w:val="auto"/>
          <w:sz w:val="22"/>
          <w:szCs w:val="22"/>
          <w:u w:val="single"/>
        </w:rPr>
      </w:pPr>
      <w:r w:rsidRPr="00E05D51">
        <w:rPr>
          <w:rFonts w:ascii="Arial" w:hAnsi="Arial" w:cs="Arial"/>
          <w:b/>
          <w:color w:val="auto"/>
          <w:sz w:val="22"/>
          <w:szCs w:val="22"/>
          <w:u w:val="single"/>
        </w:rPr>
        <w:t xml:space="preserve">Main Purpose of </w:t>
      </w:r>
      <w:r w:rsidR="00D943A7">
        <w:rPr>
          <w:rFonts w:ascii="Arial" w:hAnsi="Arial" w:cs="Arial"/>
          <w:b/>
          <w:color w:val="auto"/>
          <w:sz w:val="22"/>
          <w:szCs w:val="22"/>
          <w:u w:val="single"/>
        </w:rPr>
        <w:t>Role</w:t>
      </w:r>
    </w:p>
    <w:p w14:paraId="38D7DE55" w14:textId="77777777" w:rsidR="003D5E9E" w:rsidRPr="0020111C" w:rsidRDefault="003D5E9E" w:rsidP="003D5E9E">
      <w:pPr>
        <w:pStyle w:val="Title"/>
        <w:tabs>
          <w:tab w:val="left" w:pos="2268"/>
        </w:tabs>
        <w:jc w:val="left"/>
        <w:rPr>
          <w:rFonts w:ascii="Arial" w:hAnsi="Arial" w:cs="Arial"/>
          <w:color w:val="auto"/>
          <w:sz w:val="22"/>
          <w:szCs w:val="22"/>
        </w:rPr>
      </w:pPr>
    </w:p>
    <w:p w14:paraId="4C792B69" w14:textId="77777777" w:rsidR="003D5E9E" w:rsidRDefault="003D5E9E" w:rsidP="003D5E9E">
      <w:pPr>
        <w:pStyle w:val="Title"/>
        <w:tabs>
          <w:tab w:val="left" w:pos="2268"/>
        </w:tabs>
        <w:jc w:val="left"/>
        <w:rPr>
          <w:rFonts w:ascii="Arial" w:hAnsi="Arial" w:cs="Arial"/>
          <w:color w:val="auto"/>
          <w:sz w:val="22"/>
          <w:szCs w:val="22"/>
        </w:rPr>
      </w:pPr>
      <w:r w:rsidRPr="0020111C">
        <w:rPr>
          <w:rFonts w:ascii="Arial" w:hAnsi="Arial" w:cs="Arial"/>
          <w:color w:val="auto"/>
          <w:sz w:val="22"/>
          <w:szCs w:val="22"/>
        </w:rPr>
        <w:t>To work in partnership with clients, to empower and enable them to be heard so that they take as much control of their situation as is possible.</w:t>
      </w:r>
      <w:r>
        <w:rPr>
          <w:rFonts w:ascii="Arial" w:hAnsi="Arial" w:cs="Arial"/>
          <w:color w:val="auto"/>
          <w:sz w:val="22"/>
          <w:szCs w:val="22"/>
        </w:rPr>
        <w:t xml:space="preserve"> </w:t>
      </w:r>
    </w:p>
    <w:p w14:paraId="5F832E63" w14:textId="77777777" w:rsidR="003D5E9E" w:rsidRDefault="003D5E9E" w:rsidP="003D5E9E">
      <w:pPr>
        <w:pStyle w:val="Title"/>
        <w:tabs>
          <w:tab w:val="left" w:pos="2268"/>
        </w:tabs>
        <w:jc w:val="left"/>
        <w:rPr>
          <w:rFonts w:ascii="Arial" w:hAnsi="Arial" w:cs="Arial"/>
          <w:color w:val="auto"/>
          <w:sz w:val="22"/>
          <w:szCs w:val="22"/>
        </w:rPr>
      </w:pPr>
    </w:p>
    <w:p w14:paraId="46978499" w14:textId="4A76F6B4" w:rsidR="003D5E9E" w:rsidRPr="0020111C" w:rsidRDefault="003D5E9E" w:rsidP="003D5E9E">
      <w:pPr>
        <w:pStyle w:val="Title"/>
        <w:tabs>
          <w:tab w:val="left" w:pos="2268"/>
        </w:tabs>
        <w:jc w:val="left"/>
        <w:rPr>
          <w:rFonts w:ascii="Arial" w:hAnsi="Arial" w:cs="Arial"/>
          <w:color w:val="auto"/>
          <w:sz w:val="22"/>
          <w:szCs w:val="22"/>
        </w:rPr>
      </w:pPr>
      <w:r>
        <w:rPr>
          <w:rFonts w:ascii="Arial" w:hAnsi="Arial" w:cs="Arial"/>
          <w:color w:val="auto"/>
          <w:sz w:val="22"/>
          <w:szCs w:val="22"/>
        </w:rPr>
        <w:t>You must be able to commit to the service for a minimum of one year.</w:t>
      </w:r>
    </w:p>
    <w:p w14:paraId="3DC6CC5B" w14:textId="77777777" w:rsidR="003D5E9E" w:rsidRDefault="003D5E9E" w:rsidP="003D5E9E">
      <w:pPr>
        <w:pStyle w:val="Title"/>
        <w:tabs>
          <w:tab w:val="left" w:pos="2268"/>
        </w:tabs>
        <w:jc w:val="left"/>
        <w:rPr>
          <w:rFonts w:ascii="Arial" w:hAnsi="Arial" w:cs="Arial"/>
          <w:color w:val="auto"/>
          <w:sz w:val="22"/>
          <w:szCs w:val="22"/>
        </w:rPr>
      </w:pPr>
    </w:p>
    <w:p w14:paraId="0E9A92AF" w14:textId="77777777" w:rsidR="003D5E9E" w:rsidRPr="00232FD3" w:rsidRDefault="003D5E9E" w:rsidP="003D5E9E">
      <w:pPr>
        <w:pStyle w:val="Title"/>
        <w:tabs>
          <w:tab w:val="left" w:pos="2268"/>
        </w:tabs>
        <w:jc w:val="left"/>
        <w:rPr>
          <w:rFonts w:ascii="Arial" w:hAnsi="Arial" w:cs="Arial"/>
          <w:b/>
          <w:color w:val="auto"/>
          <w:sz w:val="22"/>
          <w:szCs w:val="22"/>
          <w:u w:val="single"/>
        </w:rPr>
      </w:pPr>
      <w:r w:rsidRPr="00232FD3">
        <w:rPr>
          <w:rFonts w:ascii="Arial" w:hAnsi="Arial" w:cs="Arial"/>
          <w:b/>
          <w:color w:val="auto"/>
          <w:sz w:val="22"/>
          <w:szCs w:val="22"/>
          <w:u w:val="single"/>
        </w:rPr>
        <w:t>What’s in it for you?</w:t>
      </w:r>
    </w:p>
    <w:p w14:paraId="5AF9EBF6" w14:textId="77777777" w:rsidR="003D5E9E" w:rsidRDefault="003D5E9E" w:rsidP="003D5E9E">
      <w:pPr>
        <w:pStyle w:val="Title"/>
        <w:tabs>
          <w:tab w:val="left" w:pos="2268"/>
        </w:tabs>
        <w:jc w:val="left"/>
        <w:rPr>
          <w:rFonts w:ascii="Arial" w:hAnsi="Arial" w:cs="Arial"/>
          <w:color w:val="auto"/>
          <w:sz w:val="22"/>
          <w:szCs w:val="22"/>
        </w:rPr>
      </w:pPr>
    </w:p>
    <w:p w14:paraId="40DE1289" w14:textId="32767CBC" w:rsidR="003D5E9E" w:rsidRDefault="003D5E9E" w:rsidP="003D5E9E">
      <w:pPr>
        <w:pStyle w:val="Title"/>
        <w:tabs>
          <w:tab w:val="left" w:pos="2268"/>
        </w:tabs>
        <w:jc w:val="left"/>
        <w:rPr>
          <w:rFonts w:ascii="Arial" w:hAnsi="Arial" w:cs="Arial"/>
          <w:color w:val="auto"/>
          <w:sz w:val="22"/>
          <w:szCs w:val="22"/>
        </w:rPr>
      </w:pPr>
      <w:r w:rsidRPr="005E328F">
        <w:rPr>
          <w:rFonts w:ascii="Arial" w:hAnsi="Arial" w:cs="Arial"/>
          <w:color w:val="auto"/>
          <w:sz w:val="22"/>
          <w:szCs w:val="22"/>
        </w:rPr>
        <w:t>You</w:t>
      </w:r>
      <w:r>
        <w:rPr>
          <w:rFonts w:ascii="Arial" w:hAnsi="Arial" w:cs="Arial"/>
          <w:color w:val="auto"/>
          <w:sz w:val="22"/>
          <w:szCs w:val="22"/>
        </w:rPr>
        <w:t xml:space="preserve"> will receive training on independent advocacy, learning disability, the mental health (care &amp; treatment) (Scotland) act 2003, adult support and protection as well as listening and communication skills and much more.  You will be mentored and have access to peer support and supervision.  The skills you will learn are transferrable and could be added to your CV to help with any future employment</w:t>
      </w:r>
      <w:r w:rsidR="00ED3102">
        <w:rPr>
          <w:rFonts w:ascii="Arial" w:hAnsi="Arial" w:cs="Arial"/>
          <w:color w:val="auto"/>
          <w:sz w:val="22"/>
          <w:szCs w:val="22"/>
        </w:rPr>
        <w:t>,</w:t>
      </w:r>
      <w:r>
        <w:rPr>
          <w:rFonts w:ascii="Arial" w:hAnsi="Arial" w:cs="Arial"/>
          <w:color w:val="auto"/>
          <w:sz w:val="22"/>
          <w:szCs w:val="22"/>
        </w:rPr>
        <w:t xml:space="preserve"> and if required we can also support you with a reference</w:t>
      </w:r>
      <w:r w:rsidR="002E4BE5">
        <w:rPr>
          <w:rFonts w:ascii="Arial" w:hAnsi="Arial" w:cs="Arial"/>
          <w:color w:val="auto"/>
          <w:sz w:val="22"/>
          <w:szCs w:val="22"/>
        </w:rPr>
        <w:t xml:space="preserve"> after a period of time</w:t>
      </w:r>
      <w:r w:rsidR="00ED3102">
        <w:rPr>
          <w:rFonts w:ascii="Arial" w:hAnsi="Arial" w:cs="Arial"/>
          <w:color w:val="auto"/>
          <w:sz w:val="22"/>
          <w:szCs w:val="22"/>
        </w:rPr>
        <w:t xml:space="preserve"> of working with clients</w:t>
      </w:r>
      <w:r w:rsidR="002E4BE5">
        <w:rPr>
          <w:rFonts w:ascii="Arial" w:hAnsi="Arial" w:cs="Arial"/>
          <w:color w:val="auto"/>
          <w:sz w:val="22"/>
          <w:szCs w:val="22"/>
        </w:rPr>
        <w:t xml:space="preserve">.  </w:t>
      </w:r>
      <w:r>
        <w:rPr>
          <w:rFonts w:ascii="Arial" w:hAnsi="Arial" w:cs="Arial"/>
          <w:color w:val="auto"/>
          <w:sz w:val="22"/>
          <w:szCs w:val="22"/>
        </w:rPr>
        <w:t xml:space="preserve">  </w:t>
      </w:r>
    </w:p>
    <w:p w14:paraId="2279E744" w14:textId="77777777" w:rsidR="003D5E9E" w:rsidRDefault="003D5E9E" w:rsidP="003D5E9E">
      <w:pPr>
        <w:pStyle w:val="Title"/>
        <w:tabs>
          <w:tab w:val="left" w:pos="2268"/>
        </w:tabs>
        <w:jc w:val="left"/>
        <w:rPr>
          <w:rFonts w:ascii="Arial" w:hAnsi="Arial" w:cs="Arial"/>
          <w:color w:val="auto"/>
          <w:sz w:val="22"/>
          <w:szCs w:val="22"/>
        </w:rPr>
      </w:pPr>
    </w:p>
    <w:p w14:paraId="39A9D8D8" w14:textId="77777777" w:rsidR="003D5E9E" w:rsidRPr="005E328F" w:rsidRDefault="003D5E9E" w:rsidP="003D5E9E">
      <w:pPr>
        <w:pStyle w:val="Title"/>
        <w:tabs>
          <w:tab w:val="left" w:pos="2268"/>
        </w:tabs>
        <w:jc w:val="left"/>
        <w:rPr>
          <w:rFonts w:ascii="Arial" w:hAnsi="Arial" w:cs="Arial"/>
          <w:color w:val="auto"/>
          <w:sz w:val="22"/>
          <w:szCs w:val="22"/>
        </w:rPr>
      </w:pPr>
      <w:r>
        <w:rPr>
          <w:rFonts w:ascii="Arial" w:hAnsi="Arial" w:cs="Arial"/>
          <w:color w:val="auto"/>
          <w:sz w:val="22"/>
          <w:szCs w:val="22"/>
        </w:rPr>
        <w:t>You will make a</w:t>
      </w:r>
      <w:r w:rsidRPr="005E328F">
        <w:rPr>
          <w:rFonts w:ascii="Arial" w:hAnsi="Arial" w:cs="Arial"/>
          <w:color w:val="auto"/>
          <w:sz w:val="22"/>
          <w:szCs w:val="22"/>
        </w:rPr>
        <w:t xml:space="preserve"> difference to other people’s lives; </w:t>
      </w:r>
      <w:r>
        <w:rPr>
          <w:rFonts w:ascii="Arial" w:hAnsi="Arial" w:cs="Arial"/>
          <w:color w:val="auto"/>
          <w:sz w:val="22"/>
          <w:szCs w:val="22"/>
        </w:rPr>
        <w:t>develop new skills</w:t>
      </w:r>
      <w:r w:rsidRPr="005E328F">
        <w:rPr>
          <w:rFonts w:ascii="Arial" w:hAnsi="Arial" w:cs="Arial"/>
          <w:color w:val="auto"/>
          <w:sz w:val="22"/>
          <w:szCs w:val="22"/>
        </w:rPr>
        <w:t xml:space="preserve"> </w:t>
      </w:r>
      <w:r>
        <w:rPr>
          <w:rFonts w:ascii="Arial" w:hAnsi="Arial" w:cs="Arial"/>
          <w:color w:val="auto"/>
          <w:sz w:val="22"/>
          <w:szCs w:val="22"/>
        </w:rPr>
        <w:t>and meet new people and you will work alongside a small friendly team.</w:t>
      </w:r>
    </w:p>
    <w:p w14:paraId="43F0B8B3" w14:textId="77777777" w:rsidR="003D5E9E" w:rsidRDefault="003D5E9E" w:rsidP="003D5E9E">
      <w:pPr>
        <w:pStyle w:val="Title"/>
        <w:tabs>
          <w:tab w:val="left" w:pos="2268"/>
        </w:tabs>
        <w:jc w:val="left"/>
        <w:rPr>
          <w:rFonts w:ascii="Arial" w:hAnsi="Arial" w:cs="Arial"/>
          <w:color w:val="auto"/>
          <w:sz w:val="22"/>
          <w:szCs w:val="22"/>
        </w:rPr>
      </w:pPr>
    </w:p>
    <w:p w14:paraId="04EA89E4" w14:textId="77777777" w:rsidR="003D5E9E" w:rsidRPr="005E328F" w:rsidRDefault="003D5E9E" w:rsidP="003D5E9E">
      <w:pPr>
        <w:pStyle w:val="Title"/>
        <w:tabs>
          <w:tab w:val="left" w:pos="2268"/>
        </w:tabs>
        <w:jc w:val="left"/>
        <w:rPr>
          <w:rFonts w:ascii="Arial" w:hAnsi="Arial" w:cs="Arial"/>
          <w:b/>
          <w:color w:val="auto"/>
          <w:sz w:val="22"/>
          <w:szCs w:val="22"/>
          <w:u w:val="single"/>
        </w:rPr>
      </w:pPr>
      <w:r w:rsidRPr="005E328F">
        <w:rPr>
          <w:rFonts w:ascii="Arial" w:hAnsi="Arial" w:cs="Arial"/>
          <w:b/>
          <w:color w:val="auto"/>
          <w:sz w:val="22"/>
          <w:szCs w:val="22"/>
          <w:u w:val="single"/>
        </w:rPr>
        <w:t>About us</w:t>
      </w:r>
    </w:p>
    <w:p w14:paraId="34B8A1A8" w14:textId="77777777" w:rsidR="003D5E9E" w:rsidRDefault="003D5E9E" w:rsidP="003D5E9E">
      <w:pPr>
        <w:pStyle w:val="Title"/>
        <w:tabs>
          <w:tab w:val="left" w:pos="2268"/>
        </w:tabs>
        <w:jc w:val="left"/>
        <w:rPr>
          <w:rFonts w:ascii="Arial" w:hAnsi="Arial" w:cs="Arial"/>
          <w:color w:val="auto"/>
          <w:sz w:val="22"/>
          <w:szCs w:val="22"/>
        </w:rPr>
      </w:pPr>
    </w:p>
    <w:p w14:paraId="69FE69B7" w14:textId="77777777" w:rsidR="00811FA8" w:rsidRPr="00581725" w:rsidRDefault="00811FA8" w:rsidP="00811FA8">
      <w:pPr>
        <w:pStyle w:val="NoSpacing"/>
        <w:rPr>
          <w:rFonts w:ascii="Arial" w:hAnsi="Arial" w:cs="Arial"/>
          <w:b/>
          <w:sz w:val="22"/>
          <w:szCs w:val="22"/>
        </w:rPr>
      </w:pPr>
      <w:r w:rsidRPr="00581725">
        <w:rPr>
          <w:rFonts w:ascii="Arial" w:hAnsi="Arial" w:cs="Arial"/>
          <w:b/>
          <w:sz w:val="22"/>
          <w:szCs w:val="22"/>
        </w:rPr>
        <w:t>Dumfries and Galloway Advocacy Service supports adults aged 18 and over with:</w:t>
      </w:r>
    </w:p>
    <w:p w14:paraId="602A779B" w14:textId="0CC65DF5" w:rsidR="00811FA8" w:rsidRPr="00581725" w:rsidRDefault="00811FA8" w:rsidP="00811FA8">
      <w:pPr>
        <w:pStyle w:val="NoSpacing"/>
        <w:rPr>
          <w:rFonts w:ascii="Arial" w:hAnsi="Arial" w:cs="Arial"/>
          <w:b/>
          <w:sz w:val="22"/>
          <w:szCs w:val="22"/>
        </w:rPr>
      </w:pPr>
      <w:r w:rsidRPr="00581725">
        <w:rPr>
          <w:rFonts w:ascii="Arial" w:hAnsi="Arial" w:cs="Arial"/>
          <w:b/>
          <w:sz w:val="22"/>
          <w:szCs w:val="22"/>
        </w:rPr>
        <w:t xml:space="preserve"> </w:t>
      </w:r>
    </w:p>
    <w:p w14:paraId="393AEC7D" w14:textId="77777777" w:rsidR="00581725" w:rsidRPr="00581725" w:rsidRDefault="00581725" w:rsidP="00581725">
      <w:pPr>
        <w:rPr>
          <w:rFonts w:ascii="Arial" w:hAnsi="Arial" w:cs="Arial"/>
          <w:sz w:val="22"/>
          <w:szCs w:val="22"/>
        </w:rPr>
      </w:pPr>
      <w:r w:rsidRPr="00581725">
        <w:rPr>
          <w:rFonts w:ascii="Arial" w:hAnsi="Arial" w:cs="Arial"/>
          <w:sz w:val="22"/>
          <w:szCs w:val="22"/>
        </w:rPr>
        <w:t xml:space="preserve">We are commissioned to deliver the following services – </w:t>
      </w:r>
    </w:p>
    <w:p w14:paraId="248F3E98" w14:textId="77777777" w:rsidR="00581725" w:rsidRPr="00581725" w:rsidRDefault="00581725" w:rsidP="00581725">
      <w:pPr>
        <w:rPr>
          <w:rFonts w:ascii="Arial" w:hAnsi="Arial" w:cs="Arial"/>
          <w:sz w:val="22"/>
          <w:szCs w:val="22"/>
        </w:rPr>
      </w:pPr>
    </w:p>
    <w:p w14:paraId="26611620" w14:textId="77777777" w:rsidR="00581725" w:rsidRPr="00581725" w:rsidRDefault="00581725" w:rsidP="00581725">
      <w:pPr>
        <w:pStyle w:val="ListParagraph"/>
        <w:numPr>
          <w:ilvl w:val="0"/>
          <w:numId w:val="9"/>
        </w:numPr>
        <w:spacing w:after="200" w:line="276" w:lineRule="auto"/>
        <w:contextualSpacing/>
        <w:rPr>
          <w:rFonts w:ascii="Arial" w:hAnsi="Arial" w:cs="Arial"/>
          <w:sz w:val="22"/>
          <w:szCs w:val="22"/>
        </w:rPr>
      </w:pPr>
      <w:r w:rsidRPr="00581725">
        <w:rPr>
          <w:rFonts w:ascii="Arial" w:hAnsi="Arial" w:cs="Arial"/>
          <w:sz w:val="22"/>
          <w:szCs w:val="22"/>
        </w:rPr>
        <w:t xml:space="preserve">Adult Individual Independent Advocacy (Aged 18 and over) </w:t>
      </w:r>
    </w:p>
    <w:p w14:paraId="759A9959" w14:textId="77777777" w:rsidR="00581725" w:rsidRPr="00581725" w:rsidRDefault="00581725" w:rsidP="00581725">
      <w:pPr>
        <w:pStyle w:val="ListParagraph"/>
        <w:numPr>
          <w:ilvl w:val="0"/>
          <w:numId w:val="9"/>
        </w:numPr>
        <w:spacing w:after="200" w:line="276" w:lineRule="auto"/>
        <w:contextualSpacing/>
        <w:rPr>
          <w:rFonts w:ascii="Arial" w:hAnsi="Arial" w:cs="Arial"/>
          <w:sz w:val="22"/>
          <w:szCs w:val="22"/>
        </w:rPr>
      </w:pPr>
      <w:r w:rsidRPr="00581725">
        <w:rPr>
          <w:rFonts w:ascii="Arial" w:hAnsi="Arial" w:cs="Arial"/>
          <w:sz w:val="22"/>
          <w:szCs w:val="22"/>
        </w:rPr>
        <w:t>Adult Collective / Group Independent Advocacy (Aged 18 and over)</w:t>
      </w:r>
    </w:p>
    <w:p w14:paraId="46F9CF5C" w14:textId="4F0DAE20" w:rsidR="00581725" w:rsidRPr="00581725" w:rsidRDefault="00581725" w:rsidP="00581725">
      <w:pPr>
        <w:rPr>
          <w:rFonts w:ascii="Arial" w:hAnsi="Arial" w:cs="Arial"/>
          <w:sz w:val="22"/>
          <w:szCs w:val="22"/>
        </w:rPr>
      </w:pPr>
      <w:r w:rsidRPr="00581725">
        <w:rPr>
          <w:rFonts w:ascii="Arial" w:hAnsi="Arial" w:cs="Arial"/>
          <w:sz w:val="22"/>
          <w:szCs w:val="22"/>
        </w:rPr>
        <w:t xml:space="preserve">The aim of the adult </w:t>
      </w:r>
      <w:r>
        <w:rPr>
          <w:rFonts w:ascii="Arial" w:hAnsi="Arial" w:cs="Arial"/>
          <w:sz w:val="22"/>
          <w:szCs w:val="22"/>
        </w:rPr>
        <w:t>individual</w:t>
      </w:r>
      <w:r w:rsidRPr="00581725">
        <w:rPr>
          <w:rFonts w:ascii="Arial" w:hAnsi="Arial" w:cs="Arial"/>
          <w:sz w:val="22"/>
          <w:szCs w:val="22"/>
        </w:rPr>
        <w:t xml:space="preserve"> independent advocacy is – </w:t>
      </w:r>
    </w:p>
    <w:p w14:paraId="7894E924" w14:textId="77777777" w:rsidR="00581725" w:rsidRPr="00581725" w:rsidRDefault="00581725" w:rsidP="00581725">
      <w:pPr>
        <w:rPr>
          <w:rFonts w:ascii="Arial" w:hAnsi="Arial" w:cs="Arial"/>
          <w:sz w:val="22"/>
          <w:szCs w:val="22"/>
        </w:rPr>
      </w:pPr>
    </w:p>
    <w:p w14:paraId="03C0F96D" w14:textId="77777777" w:rsidR="00581725" w:rsidRPr="00581725" w:rsidRDefault="00581725" w:rsidP="00581725">
      <w:pPr>
        <w:pStyle w:val="NoSpacing"/>
        <w:numPr>
          <w:ilvl w:val="0"/>
          <w:numId w:val="10"/>
        </w:numPr>
        <w:rPr>
          <w:rFonts w:ascii="Arial" w:hAnsi="Arial" w:cs="Arial"/>
          <w:sz w:val="22"/>
          <w:szCs w:val="22"/>
        </w:rPr>
      </w:pPr>
      <w:r w:rsidRPr="00581725">
        <w:rPr>
          <w:rFonts w:ascii="Arial" w:hAnsi="Arial" w:cs="Arial"/>
          <w:sz w:val="22"/>
          <w:szCs w:val="22"/>
        </w:rPr>
        <w:t>to promote empowerment of adult residents of Dumfries and Galloway who require help, in whatever context, to understand the options open to them, to enable them to make informed choices and/or to make their own views known.</w:t>
      </w:r>
    </w:p>
    <w:p w14:paraId="1D2D7B14" w14:textId="77777777" w:rsidR="00581725" w:rsidRPr="00581725" w:rsidRDefault="00581725" w:rsidP="00581725">
      <w:pPr>
        <w:rPr>
          <w:rFonts w:ascii="Arial" w:hAnsi="Arial" w:cs="Arial"/>
          <w:sz w:val="22"/>
          <w:szCs w:val="22"/>
        </w:rPr>
      </w:pPr>
    </w:p>
    <w:p w14:paraId="74D775BF" w14:textId="77777777" w:rsidR="00581725" w:rsidRPr="00581725" w:rsidRDefault="00581725" w:rsidP="00581725">
      <w:pPr>
        <w:rPr>
          <w:rFonts w:ascii="Arial" w:hAnsi="Arial" w:cs="Arial"/>
          <w:sz w:val="22"/>
          <w:szCs w:val="22"/>
        </w:rPr>
      </w:pPr>
      <w:r w:rsidRPr="00581725">
        <w:rPr>
          <w:rFonts w:ascii="Arial" w:hAnsi="Arial" w:cs="Arial"/>
          <w:sz w:val="22"/>
          <w:szCs w:val="22"/>
        </w:rPr>
        <w:t>The aim of collective/group independent advocacy is –</w:t>
      </w:r>
    </w:p>
    <w:p w14:paraId="08CD052B" w14:textId="77777777" w:rsidR="00581725" w:rsidRPr="00581725" w:rsidRDefault="00581725" w:rsidP="00581725">
      <w:pPr>
        <w:rPr>
          <w:rFonts w:ascii="Arial" w:hAnsi="Arial" w:cs="Arial"/>
          <w:sz w:val="22"/>
          <w:szCs w:val="22"/>
        </w:rPr>
      </w:pPr>
    </w:p>
    <w:p w14:paraId="3C4C01F0" w14:textId="77777777" w:rsidR="00581725" w:rsidRPr="00581725" w:rsidRDefault="00581725" w:rsidP="00581725">
      <w:pPr>
        <w:pStyle w:val="NoSpacing"/>
        <w:numPr>
          <w:ilvl w:val="0"/>
          <w:numId w:val="11"/>
        </w:numPr>
        <w:rPr>
          <w:rFonts w:ascii="Arial" w:hAnsi="Arial" w:cs="Arial"/>
          <w:sz w:val="22"/>
          <w:szCs w:val="22"/>
        </w:rPr>
      </w:pPr>
      <w:r w:rsidRPr="00581725">
        <w:rPr>
          <w:rFonts w:ascii="Arial" w:hAnsi="Arial" w:cs="Arial"/>
          <w:sz w:val="22"/>
          <w:szCs w:val="22"/>
        </w:rPr>
        <w:t>to promote empowerment of adult residents of Dumfries and Galloway where a group of people who are all facing a common problem get together on a formal basis to support each other over specific issues. Individual members of the group may also support each other over specific issues. The group may campaign on an issue that affects them all. Being part of a collective advocacy group can help to reduce a person’s sense of isolation when raising a difficult issue.</w:t>
      </w:r>
    </w:p>
    <w:p w14:paraId="0B517214" w14:textId="77777777" w:rsidR="00D943A7" w:rsidRDefault="00D943A7" w:rsidP="003D5E9E">
      <w:pPr>
        <w:pStyle w:val="Title"/>
        <w:tabs>
          <w:tab w:val="left" w:pos="2268"/>
        </w:tabs>
        <w:jc w:val="left"/>
        <w:rPr>
          <w:rFonts w:ascii="Arial" w:hAnsi="Arial" w:cs="Arial"/>
          <w:b/>
          <w:color w:val="auto"/>
          <w:sz w:val="22"/>
          <w:szCs w:val="22"/>
        </w:rPr>
      </w:pPr>
    </w:p>
    <w:p w14:paraId="2E62EB04" w14:textId="77777777" w:rsidR="00ED3102" w:rsidRDefault="00ED3102" w:rsidP="003D5E9E">
      <w:pPr>
        <w:pStyle w:val="Title"/>
        <w:tabs>
          <w:tab w:val="left" w:pos="2268"/>
        </w:tabs>
        <w:jc w:val="left"/>
        <w:rPr>
          <w:rFonts w:ascii="Arial" w:hAnsi="Arial" w:cs="Arial"/>
          <w:b/>
          <w:color w:val="auto"/>
          <w:sz w:val="22"/>
          <w:szCs w:val="22"/>
          <w:u w:val="single"/>
        </w:rPr>
      </w:pPr>
    </w:p>
    <w:p w14:paraId="320BF467" w14:textId="77777777" w:rsidR="00ED3102" w:rsidRDefault="00ED3102" w:rsidP="003D5E9E">
      <w:pPr>
        <w:pStyle w:val="Title"/>
        <w:tabs>
          <w:tab w:val="left" w:pos="2268"/>
        </w:tabs>
        <w:jc w:val="left"/>
        <w:rPr>
          <w:rFonts w:ascii="Arial" w:hAnsi="Arial" w:cs="Arial"/>
          <w:b/>
          <w:color w:val="auto"/>
          <w:sz w:val="22"/>
          <w:szCs w:val="22"/>
          <w:u w:val="single"/>
        </w:rPr>
      </w:pPr>
    </w:p>
    <w:p w14:paraId="26780ABF" w14:textId="23DEB67F" w:rsidR="003D5E9E" w:rsidRPr="00E05D51" w:rsidRDefault="003D5E9E" w:rsidP="003D5E9E">
      <w:pPr>
        <w:pStyle w:val="Title"/>
        <w:tabs>
          <w:tab w:val="left" w:pos="2268"/>
        </w:tabs>
        <w:jc w:val="left"/>
        <w:rPr>
          <w:rFonts w:ascii="Arial" w:hAnsi="Arial" w:cs="Arial"/>
          <w:b/>
          <w:color w:val="auto"/>
          <w:sz w:val="22"/>
          <w:szCs w:val="22"/>
          <w:u w:val="single"/>
        </w:rPr>
      </w:pPr>
      <w:r w:rsidRPr="00E05D51">
        <w:rPr>
          <w:rFonts w:ascii="Arial" w:hAnsi="Arial" w:cs="Arial"/>
          <w:b/>
          <w:color w:val="auto"/>
          <w:sz w:val="22"/>
          <w:szCs w:val="22"/>
          <w:u w:val="single"/>
        </w:rPr>
        <w:t>Key Duties</w:t>
      </w:r>
      <w:r>
        <w:rPr>
          <w:rFonts w:ascii="Arial" w:hAnsi="Arial" w:cs="Arial"/>
          <w:b/>
          <w:color w:val="auto"/>
          <w:sz w:val="22"/>
          <w:szCs w:val="22"/>
          <w:u w:val="single"/>
        </w:rPr>
        <w:t xml:space="preserve"> Include</w:t>
      </w:r>
    </w:p>
    <w:p w14:paraId="6641021F" w14:textId="77777777" w:rsidR="003D5E9E" w:rsidRPr="00E05D51" w:rsidRDefault="003D5E9E" w:rsidP="003D5E9E">
      <w:pPr>
        <w:pStyle w:val="Title"/>
        <w:tabs>
          <w:tab w:val="left" w:pos="2268"/>
        </w:tabs>
        <w:jc w:val="left"/>
        <w:rPr>
          <w:rFonts w:ascii="Arial" w:hAnsi="Arial" w:cs="Arial"/>
          <w:color w:val="auto"/>
          <w:sz w:val="22"/>
          <w:szCs w:val="22"/>
        </w:rPr>
      </w:pPr>
    </w:p>
    <w:p w14:paraId="66FB5D10" w14:textId="77777777" w:rsidR="003D5E9E" w:rsidRPr="00E05D51" w:rsidRDefault="003D5E9E" w:rsidP="003D5E9E">
      <w:pPr>
        <w:pStyle w:val="NoSpacing"/>
        <w:numPr>
          <w:ilvl w:val="0"/>
          <w:numId w:val="1"/>
        </w:numPr>
        <w:rPr>
          <w:rFonts w:ascii="Arial" w:hAnsi="Arial" w:cs="Arial"/>
          <w:sz w:val="22"/>
          <w:szCs w:val="22"/>
        </w:rPr>
      </w:pPr>
      <w:r w:rsidRPr="00E05D51">
        <w:rPr>
          <w:rFonts w:ascii="Arial" w:hAnsi="Arial" w:cs="Arial"/>
          <w:sz w:val="22"/>
          <w:szCs w:val="22"/>
        </w:rPr>
        <w:t>Listen to the client’s concerns and story</w:t>
      </w:r>
    </w:p>
    <w:p w14:paraId="542E2E0A" w14:textId="77777777" w:rsidR="003D5E9E" w:rsidRPr="00E05D51" w:rsidRDefault="003D5E9E" w:rsidP="003D5E9E">
      <w:pPr>
        <w:pStyle w:val="NoSpacing"/>
        <w:numPr>
          <w:ilvl w:val="0"/>
          <w:numId w:val="1"/>
        </w:numPr>
        <w:rPr>
          <w:rFonts w:ascii="Arial" w:hAnsi="Arial" w:cs="Arial"/>
          <w:sz w:val="22"/>
          <w:szCs w:val="22"/>
        </w:rPr>
      </w:pPr>
      <w:r w:rsidRPr="00E05D51">
        <w:rPr>
          <w:rFonts w:ascii="Arial" w:hAnsi="Arial" w:cs="Arial"/>
          <w:sz w:val="22"/>
          <w:szCs w:val="22"/>
        </w:rPr>
        <w:t>Empower and enable the client to achieve as close to their preferred outcome as possible by:</w:t>
      </w:r>
    </w:p>
    <w:p w14:paraId="0AA91FCF" w14:textId="77777777" w:rsidR="003D5E9E" w:rsidRPr="00E05D51" w:rsidRDefault="003D5E9E" w:rsidP="003D5E9E">
      <w:pPr>
        <w:pStyle w:val="NoSpacing"/>
        <w:numPr>
          <w:ilvl w:val="0"/>
          <w:numId w:val="4"/>
        </w:numPr>
        <w:rPr>
          <w:rFonts w:ascii="Arial" w:hAnsi="Arial" w:cs="Arial"/>
          <w:sz w:val="22"/>
          <w:szCs w:val="22"/>
        </w:rPr>
      </w:pPr>
      <w:r w:rsidRPr="00E05D51">
        <w:rPr>
          <w:rFonts w:ascii="Arial" w:hAnsi="Arial" w:cs="Arial"/>
          <w:sz w:val="22"/>
          <w:szCs w:val="22"/>
        </w:rPr>
        <w:t>Providing information</w:t>
      </w:r>
    </w:p>
    <w:p w14:paraId="15360A70" w14:textId="77777777" w:rsidR="003D5E9E" w:rsidRPr="00E05D51" w:rsidRDefault="003D5E9E" w:rsidP="003D5E9E">
      <w:pPr>
        <w:pStyle w:val="NoSpacing"/>
        <w:numPr>
          <w:ilvl w:val="0"/>
          <w:numId w:val="4"/>
        </w:numPr>
        <w:rPr>
          <w:rFonts w:ascii="Arial" w:hAnsi="Arial" w:cs="Arial"/>
          <w:sz w:val="22"/>
          <w:szCs w:val="22"/>
        </w:rPr>
      </w:pPr>
      <w:r w:rsidRPr="00E05D51">
        <w:rPr>
          <w:rFonts w:ascii="Arial" w:hAnsi="Arial" w:cs="Arial"/>
          <w:sz w:val="22"/>
          <w:szCs w:val="22"/>
        </w:rPr>
        <w:t>Defining options and choices to be taken which are based on information</w:t>
      </w:r>
    </w:p>
    <w:p w14:paraId="553B340B" w14:textId="77777777" w:rsidR="003D5E9E" w:rsidRPr="00E05D51" w:rsidRDefault="003D5E9E" w:rsidP="003D5E9E">
      <w:pPr>
        <w:pStyle w:val="NoSpacing"/>
        <w:rPr>
          <w:rFonts w:ascii="Arial" w:hAnsi="Arial" w:cs="Arial"/>
          <w:sz w:val="22"/>
          <w:szCs w:val="22"/>
        </w:rPr>
      </w:pPr>
    </w:p>
    <w:p w14:paraId="5B485D2A" w14:textId="77777777" w:rsidR="003D5E9E" w:rsidRPr="00E05D51" w:rsidRDefault="003D5E9E" w:rsidP="003D5E9E">
      <w:pPr>
        <w:pStyle w:val="NoSpacing"/>
        <w:numPr>
          <w:ilvl w:val="0"/>
          <w:numId w:val="2"/>
        </w:numPr>
        <w:rPr>
          <w:rFonts w:ascii="Arial" w:hAnsi="Arial" w:cs="Arial"/>
          <w:sz w:val="22"/>
          <w:szCs w:val="22"/>
        </w:rPr>
      </w:pPr>
      <w:r w:rsidRPr="00E05D51">
        <w:rPr>
          <w:rFonts w:ascii="Arial" w:hAnsi="Arial" w:cs="Arial"/>
          <w:sz w:val="22"/>
          <w:szCs w:val="22"/>
        </w:rPr>
        <w:t>Support the client through any procedures which may be necessary</w:t>
      </w:r>
    </w:p>
    <w:p w14:paraId="022B05EE" w14:textId="2F4FCF7F" w:rsidR="003D5E9E" w:rsidRPr="00E05D51" w:rsidRDefault="003D5E9E" w:rsidP="003D5E9E">
      <w:pPr>
        <w:pStyle w:val="NoSpacing"/>
        <w:numPr>
          <w:ilvl w:val="0"/>
          <w:numId w:val="3"/>
        </w:numPr>
        <w:rPr>
          <w:rFonts w:ascii="Arial" w:hAnsi="Arial" w:cs="Arial"/>
          <w:sz w:val="22"/>
          <w:szCs w:val="22"/>
        </w:rPr>
      </w:pPr>
      <w:r w:rsidRPr="00E05D51">
        <w:rPr>
          <w:rFonts w:ascii="Arial" w:hAnsi="Arial" w:cs="Arial"/>
          <w:sz w:val="22"/>
          <w:szCs w:val="22"/>
        </w:rPr>
        <w:tab/>
      </w:r>
      <w:r w:rsidR="00ED3102">
        <w:rPr>
          <w:rFonts w:ascii="Arial" w:hAnsi="Arial" w:cs="Arial"/>
          <w:sz w:val="22"/>
          <w:szCs w:val="22"/>
        </w:rPr>
        <w:t xml:space="preserve">Drafting / </w:t>
      </w:r>
      <w:r w:rsidRPr="00E05D51">
        <w:rPr>
          <w:rFonts w:ascii="Arial" w:hAnsi="Arial" w:cs="Arial"/>
          <w:sz w:val="22"/>
          <w:szCs w:val="22"/>
        </w:rPr>
        <w:t xml:space="preserve">Writing letters </w:t>
      </w:r>
    </w:p>
    <w:p w14:paraId="478F1DA1" w14:textId="77777777" w:rsidR="003D5E9E" w:rsidRPr="00E05D51" w:rsidRDefault="003D5E9E" w:rsidP="003D5E9E">
      <w:pPr>
        <w:pStyle w:val="NoSpacing"/>
        <w:numPr>
          <w:ilvl w:val="0"/>
          <w:numId w:val="3"/>
        </w:numPr>
        <w:rPr>
          <w:rFonts w:ascii="Arial" w:hAnsi="Arial" w:cs="Arial"/>
          <w:sz w:val="22"/>
          <w:szCs w:val="22"/>
        </w:rPr>
      </w:pPr>
      <w:r w:rsidRPr="00E05D51">
        <w:rPr>
          <w:rFonts w:ascii="Arial" w:hAnsi="Arial" w:cs="Arial"/>
          <w:sz w:val="22"/>
          <w:szCs w:val="22"/>
        </w:rPr>
        <w:tab/>
        <w:t>Attending meetings</w:t>
      </w:r>
    </w:p>
    <w:p w14:paraId="6E6E2192" w14:textId="1050DADE" w:rsidR="003D5E9E" w:rsidRPr="00ED3102" w:rsidRDefault="003D5E9E" w:rsidP="00ED3102">
      <w:pPr>
        <w:pStyle w:val="NoSpacing"/>
        <w:numPr>
          <w:ilvl w:val="0"/>
          <w:numId w:val="3"/>
        </w:numPr>
        <w:rPr>
          <w:rFonts w:ascii="Arial" w:hAnsi="Arial" w:cs="Arial"/>
          <w:sz w:val="22"/>
          <w:szCs w:val="22"/>
        </w:rPr>
      </w:pPr>
      <w:r w:rsidRPr="00E05D51">
        <w:rPr>
          <w:rFonts w:ascii="Arial" w:hAnsi="Arial" w:cs="Arial"/>
          <w:sz w:val="22"/>
          <w:szCs w:val="22"/>
        </w:rPr>
        <w:tab/>
        <w:t>Research</w:t>
      </w:r>
    </w:p>
    <w:p w14:paraId="120ABFC0" w14:textId="77777777" w:rsidR="003D5E9E" w:rsidRPr="00E05D51" w:rsidRDefault="003D5E9E" w:rsidP="003D5E9E">
      <w:pPr>
        <w:pStyle w:val="NoSpacing"/>
        <w:rPr>
          <w:rFonts w:ascii="Arial" w:hAnsi="Arial" w:cs="Arial"/>
          <w:sz w:val="22"/>
          <w:szCs w:val="22"/>
        </w:rPr>
      </w:pPr>
    </w:p>
    <w:p w14:paraId="416AD6D5" w14:textId="763A59C4" w:rsidR="003D5E9E" w:rsidRPr="00E05D51" w:rsidRDefault="003D5E9E" w:rsidP="003D5E9E">
      <w:pPr>
        <w:pStyle w:val="NoSpacing"/>
        <w:numPr>
          <w:ilvl w:val="0"/>
          <w:numId w:val="2"/>
        </w:numPr>
        <w:rPr>
          <w:rFonts w:ascii="Arial" w:hAnsi="Arial" w:cs="Arial"/>
          <w:sz w:val="22"/>
          <w:szCs w:val="22"/>
        </w:rPr>
      </w:pPr>
      <w:r w:rsidRPr="00E05D51">
        <w:rPr>
          <w:rFonts w:ascii="Arial" w:hAnsi="Arial" w:cs="Arial"/>
          <w:sz w:val="22"/>
          <w:szCs w:val="22"/>
        </w:rPr>
        <w:t xml:space="preserve">Report to </w:t>
      </w:r>
      <w:r w:rsidR="00581725">
        <w:rPr>
          <w:rFonts w:ascii="Arial" w:hAnsi="Arial" w:cs="Arial"/>
          <w:sz w:val="22"/>
          <w:szCs w:val="22"/>
        </w:rPr>
        <w:t xml:space="preserve">your line manager </w:t>
      </w:r>
      <w:r w:rsidRPr="00E05D51">
        <w:rPr>
          <w:rFonts w:ascii="Arial" w:hAnsi="Arial" w:cs="Arial"/>
          <w:sz w:val="22"/>
          <w:szCs w:val="22"/>
        </w:rPr>
        <w:t>on the progress of client work or any problems.</w:t>
      </w:r>
    </w:p>
    <w:p w14:paraId="3AC0780E" w14:textId="5712B694" w:rsidR="003D5E9E" w:rsidRPr="00E05D51" w:rsidRDefault="003D5E9E" w:rsidP="003D5E9E">
      <w:pPr>
        <w:pStyle w:val="NoSpacing"/>
        <w:numPr>
          <w:ilvl w:val="0"/>
          <w:numId w:val="2"/>
        </w:numPr>
        <w:rPr>
          <w:rFonts w:ascii="Arial" w:hAnsi="Arial" w:cs="Arial"/>
          <w:sz w:val="22"/>
          <w:szCs w:val="22"/>
        </w:rPr>
      </w:pPr>
      <w:r w:rsidRPr="00E05D51">
        <w:rPr>
          <w:rFonts w:ascii="Arial" w:hAnsi="Arial" w:cs="Arial"/>
          <w:sz w:val="22"/>
          <w:szCs w:val="22"/>
        </w:rPr>
        <w:t>Keep an</w:t>
      </w:r>
      <w:r w:rsidR="00903CE2">
        <w:rPr>
          <w:rFonts w:ascii="Arial" w:hAnsi="Arial" w:cs="Arial"/>
          <w:sz w:val="22"/>
          <w:szCs w:val="22"/>
        </w:rPr>
        <w:t xml:space="preserve"> electronic</w:t>
      </w:r>
      <w:r w:rsidRPr="00E05D51">
        <w:rPr>
          <w:rFonts w:ascii="Arial" w:hAnsi="Arial" w:cs="Arial"/>
          <w:sz w:val="22"/>
          <w:szCs w:val="22"/>
        </w:rPr>
        <w:t xml:space="preserve"> accurate record of all meetings and communications involved in a client’s case.</w:t>
      </w:r>
    </w:p>
    <w:p w14:paraId="04CA804A" w14:textId="77777777" w:rsidR="003D5E9E" w:rsidRPr="00E05D51" w:rsidRDefault="003D5E9E" w:rsidP="003D5E9E">
      <w:pPr>
        <w:pStyle w:val="NoSpacing"/>
        <w:numPr>
          <w:ilvl w:val="0"/>
          <w:numId w:val="2"/>
        </w:numPr>
        <w:rPr>
          <w:rFonts w:ascii="Arial" w:hAnsi="Arial" w:cs="Arial"/>
          <w:sz w:val="22"/>
          <w:szCs w:val="22"/>
        </w:rPr>
      </w:pPr>
      <w:r w:rsidRPr="00E05D51">
        <w:rPr>
          <w:rFonts w:ascii="Arial" w:hAnsi="Arial" w:cs="Arial"/>
          <w:sz w:val="22"/>
          <w:szCs w:val="22"/>
        </w:rPr>
        <w:t>Keep the client fully informed of the progress of their case and all information involved.</w:t>
      </w:r>
    </w:p>
    <w:p w14:paraId="67A84A22" w14:textId="77777777" w:rsidR="003D5E9E" w:rsidRPr="00E05D51" w:rsidRDefault="003D5E9E" w:rsidP="003D5E9E">
      <w:pPr>
        <w:pStyle w:val="NoSpacing"/>
        <w:numPr>
          <w:ilvl w:val="0"/>
          <w:numId w:val="2"/>
        </w:numPr>
        <w:rPr>
          <w:rFonts w:ascii="Arial" w:hAnsi="Arial" w:cs="Arial"/>
          <w:sz w:val="22"/>
          <w:szCs w:val="22"/>
        </w:rPr>
      </w:pPr>
      <w:r w:rsidRPr="00E05D51">
        <w:rPr>
          <w:rFonts w:ascii="Arial" w:hAnsi="Arial" w:cs="Arial"/>
          <w:sz w:val="22"/>
          <w:szCs w:val="22"/>
        </w:rPr>
        <w:t>Attend and participate in support, supervision and appraisal meetings.</w:t>
      </w:r>
    </w:p>
    <w:p w14:paraId="3E30DD7B" w14:textId="77777777" w:rsidR="003D5E9E" w:rsidRPr="00E05D51" w:rsidRDefault="003D5E9E" w:rsidP="003D5E9E">
      <w:pPr>
        <w:pStyle w:val="NoSpacing"/>
        <w:numPr>
          <w:ilvl w:val="0"/>
          <w:numId w:val="2"/>
        </w:numPr>
        <w:rPr>
          <w:rFonts w:ascii="Arial" w:hAnsi="Arial" w:cs="Arial"/>
          <w:sz w:val="22"/>
          <w:szCs w:val="22"/>
        </w:rPr>
      </w:pPr>
      <w:r w:rsidRPr="00E05D51">
        <w:rPr>
          <w:rFonts w:ascii="Arial" w:hAnsi="Arial" w:cs="Arial"/>
          <w:sz w:val="22"/>
          <w:szCs w:val="22"/>
        </w:rPr>
        <w:t>A</w:t>
      </w:r>
      <w:r>
        <w:rPr>
          <w:rFonts w:ascii="Arial" w:hAnsi="Arial" w:cs="Arial"/>
          <w:sz w:val="22"/>
          <w:szCs w:val="22"/>
        </w:rPr>
        <w:t>ttend ongoing training.</w:t>
      </w:r>
    </w:p>
    <w:p w14:paraId="73AD9D6F" w14:textId="77777777" w:rsidR="003D5E9E" w:rsidRPr="00E05D51" w:rsidRDefault="003D5E9E" w:rsidP="003D5E9E">
      <w:pPr>
        <w:pStyle w:val="NoSpacing"/>
        <w:numPr>
          <w:ilvl w:val="0"/>
          <w:numId w:val="2"/>
        </w:numPr>
        <w:rPr>
          <w:rFonts w:ascii="Arial" w:hAnsi="Arial" w:cs="Arial"/>
          <w:sz w:val="22"/>
          <w:szCs w:val="22"/>
        </w:rPr>
      </w:pPr>
      <w:r w:rsidRPr="00E05D51">
        <w:rPr>
          <w:rFonts w:ascii="Arial" w:hAnsi="Arial" w:cs="Arial"/>
          <w:sz w:val="22"/>
          <w:szCs w:val="22"/>
        </w:rPr>
        <w:t>Liaising with professionals from other organisations.</w:t>
      </w:r>
    </w:p>
    <w:p w14:paraId="667D9EC9" w14:textId="77777777" w:rsidR="003D5E9E" w:rsidRDefault="003D5E9E" w:rsidP="003D5E9E">
      <w:pPr>
        <w:pStyle w:val="Title"/>
        <w:tabs>
          <w:tab w:val="left" w:pos="2268"/>
        </w:tabs>
        <w:rPr>
          <w:rFonts w:ascii="Arial" w:hAnsi="Arial" w:cs="Arial"/>
          <w:b/>
          <w:color w:val="00762F"/>
          <w:sz w:val="28"/>
          <w:szCs w:val="28"/>
        </w:rPr>
      </w:pPr>
    </w:p>
    <w:p w14:paraId="7C4181C6" w14:textId="77777777" w:rsidR="003D5E9E" w:rsidRPr="008B5BAF" w:rsidRDefault="003D5E9E" w:rsidP="003D5E9E">
      <w:pPr>
        <w:pStyle w:val="Title"/>
        <w:tabs>
          <w:tab w:val="left" w:pos="2268"/>
        </w:tabs>
        <w:jc w:val="left"/>
        <w:rPr>
          <w:rFonts w:ascii="Arial" w:hAnsi="Arial" w:cs="Arial"/>
          <w:b/>
          <w:color w:val="auto"/>
          <w:sz w:val="22"/>
          <w:szCs w:val="22"/>
        </w:rPr>
      </w:pPr>
      <w:r w:rsidRPr="008B5BAF">
        <w:rPr>
          <w:rFonts w:ascii="Arial" w:hAnsi="Arial" w:cs="Arial"/>
          <w:b/>
          <w:bCs/>
          <w:color w:val="auto"/>
          <w:sz w:val="22"/>
          <w:szCs w:val="22"/>
        </w:rPr>
        <w:t>You</w:t>
      </w:r>
      <w:r w:rsidRPr="009A01D7">
        <w:rPr>
          <w:rFonts w:ascii="Arial" w:hAnsi="Arial" w:cs="Arial"/>
          <w:b/>
          <w:bCs/>
          <w:color w:val="auto"/>
          <w:sz w:val="22"/>
          <w:szCs w:val="22"/>
        </w:rPr>
        <w:t xml:space="preserve"> must</w:t>
      </w:r>
      <w:r w:rsidRPr="008B5BAF">
        <w:rPr>
          <w:rFonts w:ascii="Arial" w:hAnsi="Arial" w:cs="Arial"/>
          <w:b/>
          <w:bCs/>
          <w:color w:val="auto"/>
          <w:sz w:val="22"/>
          <w:szCs w:val="22"/>
        </w:rPr>
        <w:t xml:space="preserve"> have the </w:t>
      </w:r>
      <w:r>
        <w:rPr>
          <w:rFonts w:ascii="Arial" w:hAnsi="Arial" w:cs="Arial"/>
          <w:b/>
          <w:color w:val="auto"/>
          <w:sz w:val="22"/>
          <w:szCs w:val="22"/>
        </w:rPr>
        <w:t>a</w:t>
      </w:r>
      <w:r w:rsidRPr="008B5BAF">
        <w:rPr>
          <w:rFonts w:ascii="Arial" w:hAnsi="Arial" w:cs="Arial"/>
          <w:b/>
          <w:color w:val="auto"/>
          <w:sz w:val="22"/>
          <w:szCs w:val="22"/>
        </w:rPr>
        <w:t>bility to:</w:t>
      </w:r>
      <w:r w:rsidRPr="008B5BAF">
        <w:rPr>
          <w:rFonts w:ascii="Arial" w:hAnsi="Arial" w:cs="Arial"/>
          <w:b/>
          <w:color w:val="auto"/>
          <w:sz w:val="22"/>
          <w:szCs w:val="22"/>
        </w:rPr>
        <w:tab/>
      </w:r>
    </w:p>
    <w:p w14:paraId="781C7353" w14:textId="77777777" w:rsidR="003D5E9E" w:rsidRPr="008B5BAF" w:rsidRDefault="003D5E9E" w:rsidP="003D5E9E">
      <w:pPr>
        <w:pStyle w:val="Title"/>
        <w:tabs>
          <w:tab w:val="left" w:pos="2268"/>
        </w:tabs>
        <w:jc w:val="left"/>
        <w:rPr>
          <w:rFonts w:ascii="Arial" w:hAnsi="Arial" w:cs="Arial"/>
          <w:color w:val="auto"/>
          <w:sz w:val="22"/>
          <w:szCs w:val="22"/>
        </w:rPr>
      </w:pPr>
      <w:r w:rsidRPr="008B5BAF">
        <w:rPr>
          <w:rFonts w:ascii="Arial" w:hAnsi="Arial" w:cs="Arial"/>
          <w:color w:val="auto"/>
          <w:sz w:val="22"/>
          <w:szCs w:val="22"/>
        </w:rPr>
        <w:tab/>
        <w:t>Listen</w:t>
      </w:r>
    </w:p>
    <w:p w14:paraId="768134A7" w14:textId="77777777" w:rsidR="003D5E9E" w:rsidRPr="008B5BAF" w:rsidRDefault="003D5E9E" w:rsidP="003D5E9E">
      <w:pPr>
        <w:pStyle w:val="Title"/>
        <w:tabs>
          <w:tab w:val="left" w:pos="2268"/>
        </w:tabs>
        <w:jc w:val="left"/>
        <w:rPr>
          <w:rFonts w:ascii="Arial" w:hAnsi="Arial" w:cs="Arial"/>
          <w:color w:val="auto"/>
          <w:sz w:val="22"/>
          <w:szCs w:val="22"/>
        </w:rPr>
      </w:pPr>
      <w:r w:rsidRPr="008B5BAF">
        <w:rPr>
          <w:rFonts w:ascii="Arial" w:hAnsi="Arial" w:cs="Arial"/>
          <w:color w:val="auto"/>
          <w:sz w:val="22"/>
          <w:szCs w:val="22"/>
        </w:rPr>
        <w:tab/>
        <w:t>Empathise</w:t>
      </w:r>
    </w:p>
    <w:p w14:paraId="55CDF476" w14:textId="77777777" w:rsidR="003D5E9E" w:rsidRPr="008B5BAF" w:rsidRDefault="003D5E9E" w:rsidP="003D5E9E">
      <w:pPr>
        <w:pStyle w:val="Title"/>
        <w:tabs>
          <w:tab w:val="left" w:pos="2268"/>
        </w:tabs>
        <w:jc w:val="left"/>
        <w:rPr>
          <w:rFonts w:ascii="Arial" w:hAnsi="Arial" w:cs="Arial"/>
          <w:color w:val="auto"/>
          <w:sz w:val="22"/>
          <w:szCs w:val="22"/>
        </w:rPr>
      </w:pPr>
      <w:r w:rsidRPr="008B5BAF">
        <w:rPr>
          <w:rFonts w:ascii="Arial" w:hAnsi="Arial" w:cs="Arial"/>
          <w:color w:val="auto"/>
          <w:sz w:val="22"/>
          <w:szCs w:val="22"/>
        </w:rPr>
        <w:tab/>
        <w:t>Empower</w:t>
      </w:r>
    </w:p>
    <w:p w14:paraId="59282E34" w14:textId="77777777" w:rsidR="003D5E9E" w:rsidRPr="008B5BAF" w:rsidRDefault="003D5E9E" w:rsidP="003D5E9E">
      <w:pPr>
        <w:pStyle w:val="Title"/>
        <w:tabs>
          <w:tab w:val="left" w:pos="2268"/>
        </w:tabs>
        <w:jc w:val="left"/>
        <w:rPr>
          <w:rFonts w:ascii="Arial" w:hAnsi="Arial" w:cs="Arial"/>
          <w:color w:val="auto"/>
          <w:sz w:val="22"/>
          <w:szCs w:val="22"/>
        </w:rPr>
      </w:pPr>
      <w:r w:rsidRPr="008B5BAF">
        <w:rPr>
          <w:rFonts w:ascii="Arial" w:hAnsi="Arial" w:cs="Arial"/>
          <w:color w:val="auto"/>
          <w:sz w:val="22"/>
          <w:szCs w:val="22"/>
        </w:rPr>
        <w:tab/>
        <w:t>Enable</w:t>
      </w:r>
    </w:p>
    <w:p w14:paraId="75816AD6" w14:textId="77777777" w:rsidR="003D5E9E" w:rsidRPr="008B5BAF" w:rsidRDefault="003D5E9E" w:rsidP="003D5E9E">
      <w:pPr>
        <w:pStyle w:val="Title"/>
        <w:tabs>
          <w:tab w:val="left" w:pos="2268"/>
        </w:tabs>
        <w:jc w:val="left"/>
        <w:rPr>
          <w:rFonts w:ascii="Arial" w:hAnsi="Arial" w:cs="Arial"/>
          <w:color w:val="auto"/>
          <w:sz w:val="22"/>
          <w:szCs w:val="22"/>
        </w:rPr>
      </w:pPr>
      <w:r w:rsidRPr="008B5BAF">
        <w:rPr>
          <w:rFonts w:ascii="Arial" w:hAnsi="Arial" w:cs="Arial"/>
          <w:color w:val="auto"/>
          <w:sz w:val="22"/>
          <w:szCs w:val="22"/>
        </w:rPr>
        <w:tab/>
        <w:t>Be non-directive</w:t>
      </w:r>
      <w:r>
        <w:rPr>
          <w:rFonts w:ascii="Arial" w:hAnsi="Arial" w:cs="Arial"/>
          <w:color w:val="auto"/>
          <w:sz w:val="22"/>
          <w:szCs w:val="22"/>
        </w:rPr>
        <w:t xml:space="preserve"> and </w:t>
      </w:r>
      <w:r w:rsidRPr="008B5BAF">
        <w:rPr>
          <w:rFonts w:ascii="Arial" w:hAnsi="Arial" w:cs="Arial"/>
          <w:color w:val="auto"/>
          <w:sz w:val="22"/>
          <w:szCs w:val="22"/>
        </w:rPr>
        <w:t>non-judgmental</w:t>
      </w:r>
    </w:p>
    <w:p w14:paraId="00EC8DCE" w14:textId="77777777" w:rsidR="003D5E9E" w:rsidRPr="008B5BAF" w:rsidRDefault="003D5E9E" w:rsidP="003D5E9E">
      <w:pPr>
        <w:pStyle w:val="Title"/>
        <w:tabs>
          <w:tab w:val="left" w:pos="2268"/>
        </w:tabs>
        <w:jc w:val="left"/>
        <w:rPr>
          <w:rFonts w:ascii="Arial" w:hAnsi="Arial" w:cs="Arial"/>
          <w:color w:val="auto"/>
          <w:sz w:val="22"/>
          <w:szCs w:val="22"/>
        </w:rPr>
      </w:pPr>
      <w:r w:rsidRPr="008B5BAF">
        <w:rPr>
          <w:rFonts w:ascii="Arial" w:hAnsi="Arial" w:cs="Arial"/>
          <w:color w:val="auto"/>
          <w:sz w:val="22"/>
          <w:szCs w:val="22"/>
        </w:rPr>
        <w:tab/>
        <w:t>Deal with emotive and distressing issues</w:t>
      </w:r>
    </w:p>
    <w:p w14:paraId="0E08C745" w14:textId="77777777" w:rsidR="003D5E9E" w:rsidRPr="008B5BAF" w:rsidRDefault="003D5E9E" w:rsidP="003D5E9E">
      <w:pPr>
        <w:pStyle w:val="Title"/>
        <w:tabs>
          <w:tab w:val="left" w:pos="2268"/>
        </w:tabs>
        <w:jc w:val="left"/>
        <w:rPr>
          <w:rFonts w:ascii="Arial" w:hAnsi="Arial" w:cs="Arial"/>
          <w:color w:val="auto"/>
          <w:sz w:val="22"/>
          <w:szCs w:val="22"/>
        </w:rPr>
      </w:pPr>
      <w:r w:rsidRPr="008B5BAF">
        <w:rPr>
          <w:rFonts w:ascii="Arial" w:hAnsi="Arial" w:cs="Arial"/>
          <w:color w:val="auto"/>
          <w:sz w:val="22"/>
          <w:szCs w:val="22"/>
        </w:rPr>
        <w:tab/>
        <w:t xml:space="preserve">Keep confidences </w:t>
      </w:r>
      <w:r w:rsidRPr="008B5BAF">
        <w:rPr>
          <w:rFonts w:ascii="Arial" w:hAnsi="Arial" w:cs="Arial"/>
          <w:i/>
          <w:color w:val="auto"/>
          <w:sz w:val="22"/>
          <w:szCs w:val="22"/>
        </w:rPr>
        <w:t>(organisational exceptions)</w:t>
      </w:r>
      <w:r>
        <w:rPr>
          <w:rFonts w:ascii="Arial" w:hAnsi="Arial" w:cs="Arial"/>
          <w:i/>
          <w:color w:val="auto"/>
          <w:sz w:val="22"/>
          <w:szCs w:val="22"/>
        </w:rPr>
        <w:t xml:space="preserve"> and </w:t>
      </w:r>
      <w:r w:rsidRPr="008B5BAF">
        <w:rPr>
          <w:rFonts w:ascii="Arial" w:hAnsi="Arial" w:cs="Arial"/>
          <w:color w:val="auto"/>
          <w:sz w:val="22"/>
          <w:szCs w:val="22"/>
        </w:rPr>
        <w:t>boundaries</w:t>
      </w:r>
    </w:p>
    <w:p w14:paraId="01D154B9" w14:textId="77777777" w:rsidR="003D5E9E" w:rsidRPr="008B5BAF" w:rsidRDefault="003D5E9E" w:rsidP="003D5E9E">
      <w:pPr>
        <w:pStyle w:val="Title"/>
        <w:tabs>
          <w:tab w:val="left" w:pos="2268"/>
        </w:tabs>
        <w:jc w:val="left"/>
        <w:rPr>
          <w:rFonts w:ascii="Arial" w:hAnsi="Arial" w:cs="Arial"/>
          <w:color w:val="auto"/>
          <w:sz w:val="22"/>
          <w:szCs w:val="22"/>
        </w:rPr>
      </w:pPr>
      <w:r w:rsidRPr="008B5BAF">
        <w:rPr>
          <w:rFonts w:ascii="Arial" w:hAnsi="Arial" w:cs="Arial"/>
          <w:color w:val="auto"/>
          <w:sz w:val="22"/>
          <w:szCs w:val="22"/>
        </w:rPr>
        <w:tab/>
        <w:t>Express yourself clearly in verbal / written form</w:t>
      </w:r>
    </w:p>
    <w:p w14:paraId="251B58C5" w14:textId="2D80394C" w:rsidR="00903CE2" w:rsidRDefault="003D5E9E" w:rsidP="003D5E9E">
      <w:pPr>
        <w:pStyle w:val="Title"/>
        <w:tabs>
          <w:tab w:val="left" w:pos="2268"/>
        </w:tabs>
        <w:jc w:val="left"/>
        <w:rPr>
          <w:rFonts w:ascii="Arial" w:hAnsi="Arial" w:cs="Arial"/>
          <w:color w:val="auto"/>
          <w:sz w:val="22"/>
          <w:szCs w:val="22"/>
        </w:rPr>
      </w:pPr>
      <w:r w:rsidRPr="002027B8">
        <w:rPr>
          <w:rFonts w:ascii="Arial" w:hAnsi="Arial" w:cs="Arial"/>
          <w:color w:val="auto"/>
          <w:sz w:val="24"/>
        </w:rPr>
        <w:tab/>
      </w:r>
      <w:r w:rsidRPr="008B5BAF">
        <w:rPr>
          <w:rFonts w:ascii="Arial" w:hAnsi="Arial" w:cs="Arial"/>
          <w:color w:val="auto"/>
          <w:sz w:val="22"/>
          <w:szCs w:val="22"/>
        </w:rPr>
        <w:t>Work as part of a team and on one’s own</w:t>
      </w:r>
    </w:p>
    <w:p w14:paraId="75B38358" w14:textId="3F914ED9" w:rsidR="009A01D7" w:rsidRPr="008B5BAF" w:rsidRDefault="009A01D7" w:rsidP="009A01D7">
      <w:pPr>
        <w:pStyle w:val="Title"/>
        <w:tabs>
          <w:tab w:val="left" w:pos="2268"/>
        </w:tabs>
        <w:ind w:left="2268"/>
        <w:jc w:val="left"/>
        <w:rPr>
          <w:rFonts w:ascii="Arial" w:hAnsi="Arial" w:cs="Arial"/>
          <w:color w:val="auto"/>
          <w:sz w:val="22"/>
          <w:szCs w:val="22"/>
        </w:rPr>
      </w:pPr>
      <w:r>
        <w:rPr>
          <w:rFonts w:ascii="Arial" w:hAnsi="Arial" w:cs="Arial"/>
          <w:color w:val="auto"/>
          <w:sz w:val="22"/>
          <w:szCs w:val="22"/>
        </w:rPr>
        <w:t>Be able to use email, word etc and carry out work electronically.</w:t>
      </w:r>
    </w:p>
    <w:p w14:paraId="2B22EB8E" w14:textId="55CCFEF4" w:rsidR="009A01D7" w:rsidRDefault="009A01D7" w:rsidP="003D5E9E">
      <w:pPr>
        <w:pStyle w:val="Title"/>
        <w:tabs>
          <w:tab w:val="left" w:pos="2268"/>
        </w:tabs>
        <w:jc w:val="left"/>
        <w:rPr>
          <w:rFonts w:ascii="Arial" w:hAnsi="Arial" w:cs="Arial"/>
          <w:color w:val="auto"/>
          <w:sz w:val="22"/>
          <w:szCs w:val="22"/>
        </w:rPr>
      </w:pPr>
    </w:p>
    <w:p w14:paraId="345DC95B" w14:textId="0E749C12" w:rsidR="002B7FF9" w:rsidRPr="002B7FF9" w:rsidRDefault="002B7FF9" w:rsidP="003D5E9E">
      <w:pPr>
        <w:pStyle w:val="Title"/>
        <w:tabs>
          <w:tab w:val="left" w:pos="2268"/>
        </w:tabs>
        <w:jc w:val="left"/>
        <w:rPr>
          <w:rFonts w:ascii="Arial" w:hAnsi="Arial" w:cs="Arial"/>
          <w:b/>
          <w:bCs/>
          <w:color w:val="auto"/>
          <w:sz w:val="22"/>
          <w:szCs w:val="22"/>
        </w:rPr>
      </w:pPr>
      <w:r>
        <w:rPr>
          <w:rFonts w:ascii="Arial" w:hAnsi="Arial" w:cs="Arial"/>
          <w:b/>
          <w:bCs/>
          <w:color w:val="auto"/>
          <w:sz w:val="22"/>
          <w:szCs w:val="22"/>
        </w:rPr>
        <w:t xml:space="preserve">Please Note: </w:t>
      </w:r>
      <w:r w:rsidRPr="002B7FF9">
        <w:rPr>
          <w:rFonts w:ascii="Arial" w:hAnsi="Arial" w:cs="Arial"/>
          <w:b/>
          <w:bCs/>
          <w:color w:val="auto"/>
          <w:sz w:val="22"/>
          <w:szCs w:val="22"/>
        </w:rPr>
        <w:t>Our Volunteers are required to</w:t>
      </w:r>
      <w:r>
        <w:rPr>
          <w:rFonts w:ascii="Arial" w:hAnsi="Arial" w:cs="Arial"/>
          <w:b/>
          <w:bCs/>
          <w:color w:val="auto"/>
          <w:sz w:val="22"/>
          <w:szCs w:val="22"/>
        </w:rPr>
        <w:t xml:space="preserve"> carry out administrative client work from home</w:t>
      </w:r>
      <w:r w:rsidRPr="002B7FF9">
        <w:rPr>
          <w:rFonts w:ascii="Arial" w:hAnsi="Arial" w:cs="Arial"/>
          <w:b/>
          <w:bCs/>
          <w:color w:val="auto"/>
          <w:sz w:val="22"/>
          <w:szCs w:val="22"/>
        </w:rPr>
        <w:t xml:space="preserve"> us</w:t>
      </w:r>
      <w:r>
        <w:rPr>
          <w:rFonts w:ascii="Arial" w:hAnsi="Arial" w:cs="Arial"/>
          <w:b/>
          <w:bCs/>
          <w:color w:val="auto"/>
          <w:sz w:val="22"/>
          <w:szCs w:val="22"/>
        </w:rPr>
        <w:t>ing</w:t>
      </w:r>
      <w:r w:rsidRPr="002B7FF9">
        <w:rPr>
          <w:rFonts w:ascii="Arial" w:hAnsi="Arial" w:cs="Arial"/>
          <w:b/>
          <w:bCs/>
          <w:color w:val="auto"/>
          <w:sz w:val="22"/>
          <w:szCs w:val="22"/>
        </w:rPr>
        <w:t xml:space="preserve"> their own equipment – </w:t>
      </w:r>
    </w:p>
    <w:p w14:paraId="3974565B" w14:textId="77777777" w:rsidR="002B7FF9" w:rsidRDefault="002B7FF9" w:rsidP="003D5E9E">
      <w:pPr>
        <w:pStyle w:val="Title"/>
        <w:tabs>
          <w:tab w:val="left" w:pos="2268"/>
        </w:tabs>
        <w:jc w:val="left"/>
        <w:rPr>
          <w:rFonts w:ascii="Arial" w:hAnsi="Arial" w:cs="Arial"/>
          <w:color w:val="auto"/>
          <w:sz w:val="22"/>
          <w:szCs w:val="22"/>
        </w:rPr>
      </w:pPr>
    </w:p>
    <w:p w14:paraId="67BE4DA9" w14:textId="37923042" w:rsidR="009A01D7" w:rsidRDefault="009A01D7" w:rsidP="003D5E9E">
      <w:pPr>
        <w:pStyle w:val="Title"/>
        <w:tabs>
          <w:tab w:val="left" w:pos="2268"/>
        </w:tabs>
        <w:jc w:val="left"/>
        <w:rPr>
          <w:rFonts w:ascii="Arial" w:hAnsi="Arial" w:cs="Arial"/>
          <w:color w:val="auto"/>
          <w:sz w:val="22"/>
          <w:szCs w:val="22"/>
        </w:rPr>
      </w:pPr>
      <w:r w:rsidRPr="008B5BAF">
        <w:rPr>
          <w:rFonts w:ascii="Arial" w:hAnsi="Arial" w:cs="Arial"/>
          <w:b/>
          <w:bCs/>
          <w:color w:val="auto"/>
          <w:sz w:val="22"/>
          <w:szCs w:val="22"/>
        </w:rPr>
        <w:t>You</w:t>
      </w:r>
      <w:r w:rsidRPr="009A01D7">
        <w:rPr>
          <w:rFonts w:ascii="Arial" w:hAnsi="Arial" w:cs="Arial"/>
          <w:b/>
          <w:bCs/>
          <w:color w:val="auto"/>
          <w:sz w:val="22"/>
          <w:szCs w:val="22"/>
        </w:rPr>
        <w:t xml:space="preserve"> </w:t>
      </w:r>
      <w:r w:rsidRPr="002B7FF9">
        <w:rPr>
          <w:rFonts w:ascii="Arial" w:hAnsi="Arial" w:cs="Arial"/>
          <w:b/>
          <w:bCs/>
          <w:color w:val="auto"/>
          <w:sz w:val="22"/>
          <w:szCs w:val="22"/>
        </w:rPr>
        <w:t xml:space="preserve">must </w:t>
      </w:r>
      <w:r w:rsidRPr="008B5BAF">
        <w:rPr>
          <w:rFonts w:ascii="Arial" w:hAnsi="Arial" w:cs="Arial"/>
          <w:b/>
          <w:bCs/>
          <w:color w:val="auto"/>
          <w:sz w:val="22"/>
          <w:szCs w:val="22"/>
        </w:rPr>
        <w:t xml:space="preserve">have </w:t>
      </w:r>
      <w:r>
        <w:rPr>
          <w:rFonts w:ascii="Arial" w:hAnsi="Arial" w:cs="Arial"/>
          <w:b/>
          <w:bCs/>
          <w:color w:val="auto"/>
          <w:sz w:val="22"/>
          <w:szCs w:val="22"/>
        </w:rPr>
        <w:t>access</w:t>
      </w:r>
      <w:r w:rsidRPr="008B5BAF">
        <w:rPr>
          <w:rFonts w:ascii="Arial" w:hAnsi="Arial" w:cs="Arial"/>
          <w:b/>
          <w:color w:val="auto"/>
          <w:sz w:val="22"/>
          <w:szCs w:val="22"/>
        </w:rPr>
        <w:t xml:space="preserve"> to:</w:t>
      </w:r>
    </w:p>
    <w:p w14:paraId="1AE1B50C" w14:textId="1883E7C1" w:rsidR="009A01D7" w:rsidRDefault="009A01D7" w:rsidP="009A01D7">
      <w:pPr>
        <w:pStyle w:val="Title"/>
        <w:tabs>
          <w:tab w:val="left" w:pos="2268"/>
        </w:tabs>
        <w:ind w:left="2268"/>
        <w:jc w:val="left"/>
        <w:rPr>
          <w:rFonts w:ascii="Arial" w:hAnsi="Arial" w:cs="Arial"/>
          <w:color w:val="auto"/>
          <w:sz w:val="22"/>
          <w:szCs w:val="22"/>
        </w:rPr>
      </w:pPr>
      <w:r>
        <w:rPr>
          <w:rFonts w:ascii="Arial" w:hAnsi="Arial" w:cs="Arial"/>
          <w:color w:val="auto"/>
          <w:sz w:val="22"/>
          <w:szCs w:val="22"/>
        </w:rPr>
        <w:t>a laptop or computer</w:t>
      </w:r>
    </w:p>
    <w:p w14:paraId="2E0585AE" w14:textId="175E91DC" w:rsidR="009A01D7" w:rsidRDefault="009A01D7" w:rsidP="009A01D7">
      <w:pPr>
        <w:pStyle w:val="Title"/>
        <w:tabs>
          <w:tab w:val="left" w:pos="2268"/>
        </w:tabs>
        <w:ind w:left="2268"/>
        <w:jc w:val="left"/>
        <w:rPr>
          <w:rFonts w:ascii="Arial" w:hAnsi="Arial" w:cs="Arial"/>
          <w:color w:val="auto"/>
          <w:sz w:val="22"/>
          <w:szCs w:val="22"/>
        </w:rPr>
      </w:pPr>
      <w:r>
        <w:rPr>
          <w:rFonts w:ascii="Arial" w:hAnsi="Arial" w:cs="Arial"/>
          <w:color w:val="auto"/>
          <w:sz w:val="22"/>
          <w:szCs w:val="22"/>
        </w:rPr>
        <w:t xml:space="preserve">the </w:t>
      </w:r>
      <w:r w:rsidR="00C829BA">
        <w:rPr>
          <w:rFonts w:ascii="Arial" w:hAnsi="Arial" w:cs="Arial"/>
          <w:color w:val="auto"/>
          <w:sz w:val="22"/>
          <w:szCs w:val="22"/>
        </w:rPr>
        <w:t>internet</w:t>
      </w:r>
    </w:p>
    <w:p w14:paraId="40D54426" w14:textId="57666B26" w:rsidR="009A01D7" w:rsidRDefault="009A01D7" w:rsidP="009A01D7">
      <w:pPr>
        <w:pStyle w:val="Title"/>
        <w:tabs>
          <w:tab w:val="left" w:pos="2268"/>
        </w:tabs>
        <w:ind w:left="2268"/>
        <w:jc w:val="left"/>
        <w:rPr>
          <w:rFonts w:ascii="Arial" w:hAnsi="Arial" w:cs="Arial"/>
          <w:color w:val="auto"/>
          <w:sz w:val="22"/>
          <w:szCs w:val="22"/>
        </w:rPr>
      </w:pPr>
      <w:r>
        <w:rPr>
          <w:rFonts w:ascii="Arial" w:hAnsi="Arial" w:cs="Arial"/>
          <w:color w:val="auto"/>
          <w:sz w:val="22"/>
          <w:szCs w:val="22"/>
        </w:rPr>
        <w:t>a landline or mobile phone</w:t>
      </w:r>
    </w:p>
    <w:p w14:paraId="2C6A0372" w14:textId="692BC508" w:rsidR="003D5E9E" w:rsidRDefault="003D5E9E"/>
    <w:p w14:paraId="6444D546" w14:textId="77777777" w:rsidR="00AE4A53" w:rsidRPr="00AE4A53" w:rsidRDefault="00AE4A53" w:rsidP="00AE4A53">
      <w:pPr>
        <w:pStyle w:val="Title"/>
        <w:tabs>
          <w:tab w:val="left" w:pos="2268"/>
        </w:tabs>
        <w:jc w:val="left"/>
        <w:rPr>
          <w:rFonts w:ascii="Arial" w:hAnsi="Arial" w:cs="Arial"/>
          <w:b/>
          <w:color w:val="auto"/>
          <w:sz w:val="22"/>
          <w:szCs w:val="22"/>
        </w:rPr>
      </w:pPr>
      <w:r w:rsidRPr="00AE4A53">
        <w:rPr>
          <w:rFonts w:ascii="Arial" w:hAnsi="Arial" w:cs="Arial"/>
          <w:b/>
          <w:color w:val="auto"/>
          <w:sz w:val="22"/>
          <w:szCs w:val="22"/>
        </w:rPr>
        <w:t>Do you have access to transport?</w:t>
      </w:r>
    </w:p>
    <w:p w14:paraId="4F32A084" w14:textId="77777777" w:rsidR="00AE4A53" w:rsidRDefault="00AE4A53"/>
    <w:p w14:paraId="2E9CA21C" w14:textId="77777777" w:rsidR="008C16FB" w:rsidRDefault="0016107C">
      <w:pPr>
        <w:rPr>
          <w:rFonts w:ascii="Arial" w:hAnsi="Arial" w:cs="Arial"/>
          <w:sz w:val="22"/>
          <w:szCs w:val="22"/>
        </w:rPr>
      </w:pPr>
      <w:r w:rsidRPr="0016107C">
        <w:rPr>
          <w:rFonts w:ascii="Arial" w:hAnsi="Arial" w:cs="Arial"/>
          <w:b/>
          <w:sz w:val="22"/>
          <w:szCs w:val="22"/>
        </w:rPr>
        <w:t>Please Note:</w:t>
      </w:r>
      <w:r>
        <w:rPr>
          <w:rFonts w:ascii="Arial" w:hAnsi="Arial" w:cs="Arial"/>
          <w:sz w:val="22"/>
          <w:szCs w:val="22"/>
        </w:rPr>
        <w:t xml:space="preserve"> </w:t>
      </w:r>
      <w:r w:rsidR="005F031A">
        <w:rPr>
          <w:rFonts w:ascii="Arial" w:hAnsi="Arial" w:cs="Arial"/>
          <w:sz w:val="22"/>
          <w:szCs w:val="22"/>
        </w:rPr>
        <w:t>There are no minimum hours per week</w:t>
      </w:r>
      <w:r>
        <w:rPr>
          <w:rFonts w:ascii="Arial" w:hAnsi="Arial" w:cs="Arial"/>
          <w:sz w:val="22"/>
          <w:szCs w:val="22"/>
        </w:rPr>
        <w:t xml:space="preserve"> expected of</w:t>
      </w:r>
      <w:r w:rsidR="005F031A">
        <w:rPr>
          <w:rFonts w:ascii="Arial" w:hAnsi="Arial" w:cs="Arial"/>
          <w:sz w:val="22"/>
          <w:szCs w:val="22"/>
        </w:rPr>
        <w:t xml:space="preserve"> our volunteers however, we ask that you are as flexible as possible to be able to cover client meetings and also that you sign up to volunteer </w:t>
      </w:r>
      <w:r>
        <w:rPr>
          <w:rFonts w:ascii="Arial" w:hAnsi="Arial" w:cs="Arial"/>
          <w:sz w:val="22"/>
          <w:szCs w:val="22"/>
        </w:rPr>
        <w:t>to</w:t>
      </w:r>
      <w:r w:rsidR="005F031A">
        <w:rPr>
          <w:rFonts w:ascii="Arial" w:hAnsi="Arial" w:cs="Arial"/>
          <w:sz w:val="22"/>
          <w:szCs w:val="22"/>
        </w:rPr>
        <w:t xml:space="preserve"> </w:t>
      </w:r>
      <w:r>
        <w:rPr>
          <w:rFonts w:ascii="Arial" w:hAnsi="Arial" w:cs="Arial"/>
          <w:sz w:val="22"/>
          <w:szCs w:val="22"/>
        </w:rPr>
        <w:t xml:space="preserve">our service for </w:t>
      </w:r>
      <w:r w:rsidR="005F031A">
        <w:rPr>
          <w:rFonts w:ascii="Arial" w:hAnsi="Arial" w:cs="Arial"/>
          <w:sz w:val="22"/>
          <w:szCs w:val="22"/>
        </w:rPr>
        <w:t xml:space="preserve">a minimum of one year.  This is due to the time taken through training, shadowing and mentoring. </w:t>
      </w:r>
    </w:p>
    <w:p w14:paraId="0DCAAA3F" w14:textId="77777777" w:rsidR="008C16FB" w:rsidRDefault="008C16FB">
      <w:pPr>
        <w:rPr>
          <w:rFonts w:ascii="Arial" w:hAnsi="Arial" w:cs="Arial"/>
          <w:sz w:val="22"/>
          <w:szCs w:val="22"/>
        </w:rPr>
      </w:pPr>
    </w:p>
    <w:p w14:paraId="76B7ADAC" w14:textId="45C38F0D" w:rsidR="00AE4A53" w:rsidRDefault="00AE4A53" w:rsidP="00AE4A53">
      <w:pPr>
        <w:rPr>
          <w:rFonts w:ascii="Arial" w:hAnsi="Arial" w:cs="Arial"/>
          <w:sz w:val="22"/>
          <w:szCs w:val="22"/>
        </w:rPr>
      </w:pPr>
      <w:r w:rsidRPr="00980837">
        <w:rPr>
          <w:rFonts w:ascii="Arial" w:hAnsi="Arial" w:cs="Arial"/>
          <w:sz w:val="22"/>
          <w:szCs w:val="22"/>
        </w:rPr>
        <w:t>If you would like further information about this volunteer role or wish to apply</w:t>
      </w:r>
      <w:r>
        <w:rPr>
          <w:rFonts w:ascii="Arial" w:hAnsi="Arial" w:cs="Arial"/>
          <w:sz w:val="22"/>
          <w:szCs w:val="22"/>
        </w:rPr>
        <w:t>,</w:t>
      </w:r>
      <w:r w:rsidRPr="00980837">
        <w:rPr>
          <w:rFonts w:ascii="Arial" w:hAnsi="Arial" w:cs="Arial"/>
          <w:sz w:val="22"/>
          <w:szCs w:val="22"/>
        </w:rPr>
        <w:t xml:space="preserve"> please contact Pamela Deans, Chief Executive on 01387 247237 or email: </w:t>
      </w:r>
      <w:hyperlink r:id="rId8" w:history="1">
        <w:r w:rsidR="002B7FF9" w:rsidRPr="00EA4AB0">
          <w:rPr>
            <w:rStyle w:val="Hyperlink"/>
            <w:rFonts w:ascii="Arial" w:hAnsi="Arial" w:cs="Arial"/>
            <w:sz w:val="22"/>
            <w:szCs w:val="22"/>
          </w:rPr>
          <w:t>pamela.deans@dgadvocacy.co.uk</w:t>
        </w:r>
      </w:hyperlink>
    </w:p>
    <w:p w14:paraId="481012E2" w14:textId="08E93DC2" w:rsidR="002B7FF9" w:rsidRDefault="002B7FF9" w:rsidP="00AE4A53">
      <w:pPr>
        <w:rPr>
          <w:rFonts w:ascii="Arial" w:hAnsi="Arial" w:cs="Arial"/>
          <w:sz w:val="16"/>
          <w:szCs w:val="16"/>
        </w:rPr>
      </w:pPr>
    </w:p>
    <w:p w14:paraId="76F2FD69" w14:textId="0FABCF7A" w:rsidR="00ED3102" w:rsidRDefault="00ED3102" w:rsidP="00AE4A53">
      <w:pPr>
        <w:rPr>
          <w:rFonts w:ascii="Arial" w:hAnsi="Arial" w:cs="Arial"/>
          <w:sz w:val="16"/>
          <w:szCs w:val="16"/>
        </w:rPr>
      </w:pPr>
    </w:p>
    <w:p w14:paraId="02F770BE" w14:textId="6EEF91B0" w:rsidR="005F031A" w:rsidRPr="005F031A" w:rsidRDefault="00D943A7">
      <w:pPr>
        <w:rPr>
          <w:rFonts w:ascii="Arial" w:hAnsi="Arial" w:cs="Arial"/>
        </w:rPr>
      </w:pPr>
      <w:bookmarkStart w:id="0" w:name="_GoBack"/>
      <w:bookmarkEnd w:id="0"/>
      <w:r>
        <w:rPr>
          <w:noProof/>
        </w:rPr>
        <w:drawing>
          <wp:inline distT="0" distB="0" distL="0" distR="0" wp14:anchorId="5B1A8BA7" wp14:editId="67E4B570">
            <wp:extent cx="6120130" cy="1022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022985"/>
                    </a:xfrm>
                    <a:prstGeom prst="rect">
                      <a:avLst/>
                    </a:prstGeom>
                    <a:noFill/>
                    <a:ln>
                      <a:noFill/>
                    </a:ln>
                  </pic:spPr>
                </pic:pic>
              </a:graphicData>
            </a:graphic>
          </wp:inline>
        </w:drawing>
      </w:r>
    </w:p>
    <w:sectPr w:rsidR="005F031A" w:rsidRPr="005F031A" w:rsidSect="00D943A7">
      <w:footerReference w:type="default" r:id="rId10"/>
      <w:pgSz w:w="11906" w:h="16838" w:code="9"/>
      <w:pgMar w:top="567" w:right="1134" w:bottom="56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DD0EC" w14:textId="77777777" w:rsidR="00117426" w:rsidRDefault="00117426" w:rsidP="003D5E9E">
      <w:r>
        <w:separator/>
      </w:r>
    </w:p>
  </w:endnote>
  <w:endnote w:type="continuationSeparator" w:id="0">
    <w:p w14:paraId="13CEF01F" w14:textId="77777777" w:rsidR="00117426" w:rsidRDefault="00117426" w:rsidP="003D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F0AA" w14:textId="58ED9DF0" w:rsidR="002632B8" w:rsidRDefault="002632B8" w:rsidP="002632B8">
    <w:pPr>
      <w:pStyle w:val="NoSpacing"/>
      <w:jc w:val="center"/>
      <w:rPr>
        <w:rFonts w:ascii="Arial" w:hAnsi="Arial" w:cs="Arial"/>
        <w:b/>
        <w:color w:val="00762F"/>
      </w:rPr>
    </w:pPr>
  </w:p>
  <w:p w14:paraId="429913DD" w14:textId="4CE7CA11" w:rsidR="003D5E9E" w:rsidRDefault="003D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4D981" w14:textId="77777777" w:rsidR="00117426" w:rsidRDefault="00117426" w:rsidP="003D5E9E">
      <w:r>
        <w:separator/>
      </w:r>
    </w:p>
  </w:footnote>
  <w:footnote w:type="continuationSeparator" w:id="0">
    <w:p w14:paraId="2ED1F4B0" w14:textId="77777777" w:rsidR="00117426" w:rsidRDefault="00117426" w:rsidP="003D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0ECE"/>
    <w:multiLevelType w:val="hybridMultilevel"/>
    <w:tmpl w:val="C8BAF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F3AD7"/>
    <w:multiLevelType w:val="hybridMultilevel"/>
    <w:tmpl w:val="3686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05B55"/>
    <w:multiLevelType w:val="hybridMultilevel"/>
    <w:tmpl w:val="0A0A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C3AF9"/>
    <w:multiLevelType w:val="hybridMultilevel"/>
    <w:tmpl w:val="1F3C9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0958D4"/>
    <w:multiLevelType w:val="hybridMultilevel"/>
    <w:tmpl w:val="0E927892"/>
    <w:lvl w:ilvl="0" w:tplc="18BC5424">
      <w:start w:val="1"/>
      <w:numFmt w:val="lowerRoman"/>
      <w:lvlText w:val="(%1)"/>
      <w:lvlJc w:val="left"/>
      <w:pPr>
        <w:ind w:left="1800" w:hanging="36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42D0650"/>
    <w:multiLevelType w:val="hybridMultilevel"/>
    <w:tmpl w:val="4F26F0E0"/>
    <w:lvl w:ilvl="0" w:tplc="36CA35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4FA5060"/>
    <w:multiLevelType w:val="hybridMultilevel"/>
    <w:tmpl w:val="610A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C6E8A"/>
    <w:multiLevelType w:val="hybridMultilevel"/>
    <w:tmpl w:val="82BE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317F7"/>
    <w:multiLevelType w:val="hybridMultilevel"/>
    <w:tmpl w:val="A28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1"/>
  </w:num>
  <w:num w:numId="6">
    <w:abstractNumId w:val="6"/>
  </w:num>
  <w:num w:numId="7">
    <w:abstractNumId w:val="2"/>
  </w:num>
  <w:num w:numId="8">
    <w:abstractNumId w:val="0"/>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9E"/>
    <w:rsid w:val="00117426"/>
    <w:rsid w:val="0016107C"/>
    <w:rsid w:val="001669EF"/>
    <w:rsid w:val="002632B8"/>
    <w:rsid w:val="002B7FF9"/>
    <w:rsid w:val="002E4BE5"/>
    <w:rsid w:val="003D5E9E"/>
    <w:rsid w:val="00581725"/>
    <w:rsid w:val="00582BE3"/>
    <w:rsid w:val="00584710"/>
    <w:rsid w:val="005964E3"/>
    <w:rsid w:val="005F031A"/>
    <w:rsid w:val="0074429B"/>
    <w:rsid w:val="007E497A"/>
    <w:rsid w:val="00811FA8"/>
    <w:rsid w:val="008C16FB"/>
    <w:rsid w:val="00903CE2"/>
    <w:rsid w:val="009A01D7"/>
    <w:rsid w:val="00A8388F"/>
    <w:rsid w:val="00AE4A53"/>
    <w:rsid w:val="00C113FB"/>
    <w:rsid w:val="00C829BA"/>
    <w:rsid w:val="00D732EE"/>
    <w:rsid w:val="00D943A7"/>
    <w:rsid w:val="00E1780D"/>
    <w:rsid w:val="00E5413D"/>
    <w:rsid w:val="00ED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21F6"/>
  <w15:chartTrackingRefBased/>
  <w15:docId w15:val="{90557AAA-5523-4985-8CF8-1169F80B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5E9E"/>
    <w:pPr>
      <w:jc w:val="center"/>
    </w:pPr>
    <w:rPr>
      <w:rFonts w:ascii="Castellar" w:hAnsi="Castellar"/>
      <w:color w:val="008000"/>
      <w:sz w:val="32"/>
    </w:rPr>
  </w:style>
  <w:style w:type="character" w:customStyle="1" w:styleId="TitleChar">
    <w:name w:val="Title Char"/>
    <w:basedOn w:val="DefaultParagraphFont"/>
    <w:link w:val="Title"/>
    <w:rsid w:val="003D5E9E"/>
    <w:rPr>
      <w:rFonts w:ascii="Castellar" w:eastAsia="Times New Roman" w:hAnsi="Castellar" w:cs="Times New Roman"/>
      <w:color w:val="008000"/>
      <w:sz w:val="32"/>
      <w:szCs w:val="24"/>
    </w:rPr>
  </w:style>
  <w:style w:type="paragraph" w:styleId="NoSpacing">
    <w:name w:val="No Spacing"/>
    <w:uiPriority w:val="1"/>
    <w:qFormat/>
    <w:rsid w:val="003D5E9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5E9E"/>
    <w:pPr>
      <w:ind w:left="720"/>
    </w:pPr>
  </w:style>
  <w:style w:type="paragraph" w:styleId="Header">
    <w:name w:val="header"/>
    <w:basedOn w:val="Normal"/>
    <w:link w:val="HeaderChar"/>
    <w:uiPriority w:val="99"/>
    <w:unhideWhenUsed/>
    <w:rsid w:val="003D5E9E"/>
    <w:pPr>
      <w:tabs>
        <w:tab w:val="center" w:pos="4513"/>
        <w:tab w:val="right" w:pos="9026"/>
      </w:tabs>
    </w:pPr>
  </w:style>
  <w:style w:type="character" w:customStyle="1" w:styleId="HeaderChar">
    <w:name w:val="Header Char"/>
    <w:basedOn w:val="DefaultParagraphFont"/>
    <w:link w:val="Header"/>
    <w:uiPriority w:val="99"/>
    <w:rsid w:val="003D5E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5E9E"/>
    <w:pPr>
      <w:tabs>
        <w:tab w:val="center" w:pos="4513"/>
        <w:tab w:val="right" w:pos="9026"/>
      </w:tabs>
    </w:pPr>
  </w:style>
  <w:style w:type="character" w:customStyle="1" w:styleId="FooterChar">
    <w:name w:val="Footer Char"/>
    <w:basedOn w:val="DefaultParagraphFont"/>
    <w:link w:val="Footer"/>
    <w:uiPriority w:val="99"/>
    <w:rsid w:val="003D5E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69EF"/>
    <w:rPr>
      <w:color w:val="0563C1" w:themeColor="hyperlink"/>
      <w:u w:val="single"/>
    </w:rPr>
  </w:style>
  <w:style w:type="character" w:styleId="UnresolvedMention">
    <w:name w:val="Unresolved Mention"/>
    <w:basedOn w:val="DefaultParagraphFont"/>
    <w:uiPriority w:val="99"/>
    <w:semiHidden/>
    <w:unhideWhenUsed/>
    <w:rsid w:val="002B7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81296">
      <w:bodyDiv w:val="1"/>
      <w:marLeft w:val="0"/>
      <w:marRight w:val="0"/>
      <w:marTop w:val="0"/>
      <w:marBottom w:val="0"/>
      <w:divBdr>
        <w:top w:val="none" w:sz="0" w:space="0" w:color="auto"/>
        <w:left w:val="none" w:sz="0" w:space="0" w:color="auto"/>
        <w:bottom w:val="none" w:sz="0" w:space="0" w:color="auto"/>
        <w:right w:val="none" w:sz="0" w:space="0" w:color="auto"/>
      </w:divBdr>
    </w:div>
    <w:div w:id="20685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deans@dgadvocacy.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Deans</dc:creator>
  <cp:keywords/>
  <dc:description/>
  <cp:lastModifiedBy>Pamela Deans</cp:lastModifiedBy>
  <cp:revision>3</cp:revision>
  <dcterms:created xsi:type="dcterms:W3CDTF">2020-02-25T11:58:00Z</dcterms:created>
  <dcterms:modified xsi:type="dcterms:W3CDTF">2020-02-25T15:17:00Z</dcterms:modified>
</cp:coreProperties>
</file>